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CD226" w14:textId="77777777" w:rsidR="0068496F" w:rsidRPr="00ED7968" w:rsidRDefault="00D13C6C" w:rsidP="00007A39">
      <w:pPr>
        <w:spacing w:after="0" w:line="240" w:lineRule="auto"/>
        <w:jc w:val="center"/>
        <w:rPr>
          <w:rFonts w:ascii="Arial Narrow" w:hAnsi="Arial Narrow" w:cs="Arial Unicode MS"/>
          <w:b/>
          <w:color w:val="000000"/>
          <w:lang w:bidi="si-LK"/>
        </w:rPr>
      </w:pPr>
      <w:r w:rsidRPr="00ED7968">
        <w:rPr>
          <w:rFonts w:ascii="Arial Narrow" w:hAnsi="Arial Narrow" w:cs="Arial Unicode MS"/>
          <w:b/>
          <w:color w:val="000000"/>
          <w:lang w:bidi="si-LK"/>
        </w:rPr>
        <w:t>ПОВІДОМЛЕННЯ</w:t>
      </w:r>
      <w:r w:rsidR="008162B2" w:rsidRPr="00ED7968">
        <w:rPr>
          <w:rFonts w:ascii="Arial Narrow" w:hAnsi="Arial Narrow" w:cs="Arial Unicode MS"/>
          <w:b/>
          <w:color w:val="000000"/>
          <w:lang w:bidi="si-LK"/>
        </w:rPr>
        <w:t xml:space="preserve"> </w:t>
      </w:r>
    </w:p>
    <w:p w14:paraId="0996B1D5" w14:textId="78A5B454" w:rsidR="00D13C6C" w:rsidRPr="00ED7968" w:rsidRDefault="008162B2" w:rsidP="00007A39">
      <w:pPr>
        <w:spacing w:after="0" w:line="240" w:lineRule="auto"/>
        <w:jc w:val="center"/>
        <w:rPr>
          <w:rFonts w:ascii="Arial Narrow" w:hAnsi="Arial Narrow" w:cs="Arial Unicode MS"/>
          <w:b/>
          <w:color w:val="000000"/>
          <w:lang w:bidi="si-LK"/>
        </w:rPr>
      </w:pPr>
      <w:r w:rsidRPr="00ED7968">
        <w:rPr>
          <w:rFonts w:ascii="Arial Narrow" w:hAnsi="Arial Narrow" w:cs="Arial Unicode MS"/>
          <w:b/>
          <w:color w:val="000000"/>
          <w:lang w:bidi="si-LK"/>
        </w:rPr>
        <w:t xml:space="preserve">ПРО ДИСТАНЦІЙНЕ </w:t>
      </w:r>
      <w:r w:rsidR="00D13C6C" w:rsidRPr="00ED7968">
        <w:rPr>
          <w:rFonts w:ascii="Arial Narrow" w:hAnsi="Arial Narrow" w:cs="Arial Unicode MS"/>
          <w:b/>
          <w:color w:val="000000"/>
          <w:lang w:bidi="si-LK"/>
        </w:rPr>
        <w:t xml:space="preserve">ПРОВЕДЕННЯ ЗАГАЛЬНИХ ЗБОРІВ </w:t>
      </w:r>
      <w:r w:rsidR="003158CC" w:rsidRPr="00ED7968">
        <w:rPr>
          <w:rFonts w:ascii="Arial Narrow" w:hAnsi="Arial Narrow" w:cs="Arial Unicode MS"/>
          <w:b/>
          <w:color w:val="000000"/>
          <w:lang w:bidi="si-LK"/>
        </w:rPr>
        <w:t>УЧАСНИКІВ</w:t>
      </w:r>
    </w:p>
    <w:p w14:paraId="2855CA80" w14:textId="77777777" w:rsidR="00ED7968" w:rsidRPr="00ED7968" w:rsidRDefault="00ED7968" w:rsidP="00ED7968">
      <w:pPr>
        <w:jc w:val="center"/>
        <w:rPr>
          <w:rFonts w:ascii="Arial Narrow" w:hAnsi="Arial Narrow" w:cs="Arial Unicode MS"/>
          <w:b/>
          <w:color w:val="000000"/>
          <w:lang w:bidi="si-LK"/>
        </w:rPr>
      </w:pPr>
      <w:r w:rsidRPr="00ED7968">
        <w:rPr>
          <w:rFonts w:ascii="Arial Narrow" w:hAnsi="Arial Narrow" w:cs="Arial Unicode MS"/>
          <w:b/>
          <w:color w:val="000000"/>
          <w:lang w:bidi="si-LK"/>
        </w:rPr>
        <w:t>АКЦІОНЕРНОГО ТОВАРИСТВА «ЗАКРИТИЙ НЕДИВЕРСИФІКОВАНИЙ ВЕНЧУРНИЙ КОРПОРАТИВНИЙ ІНВЕСТИЦІЙНИЙ ФОНД «АСПЕКТ ІНВЕСТ»</w:t>
      </w:r>
    </w:p>
    <w:p w14:paraId="083C2922" w14:textId="0702C07E" w:rsidR="008E6A2B" w:rsidRDefault="00ED7968" w:rsidP="008E6A2B">
      <w:pPr>
        <w:spacing w:after="0"/>
        <w:jc w:val="center"/>
        <w:rPr>
          <w:rFonts w:ascii="Arial Narrow" w:hAnsi="Arial Narrow" w:cs="Arial Unicode MS"/>
          <w:bCs/>
          <w:color w:val="000000"/>
          <w:lang w:bidi="si-LK"/>
        </w:rPr>
      </w:pPr>
      <w:r w:rsidRPr="00962F16">
        <w:rPr>
          <w:rFonts w:ascii="Arial Narrow" w:hAnsi="Arial Narrow" w:cs="Arial Unicode MS"/>
          <w:bCs/>
          <w:color w:val="000000"/>
          <w:lang w:bidi="si-LK"/>
        </w:rPr>
        <w:t xml:space="preserve">(надалі </w:t>
      </w:r>
      <w:r>
        <w:rPr>
          <w:rFonts w:ascii="Arial Narrow" w:hAnsi="Arial Narrow" w:cs="Arial Unicode MS"/>
          <w:bCs/>
          <w:color w:val="000000"/>
          <w:lang w:bidi="si-LK"/>
        </w:rPr>
        <w:t xml:space="preserve">за текстом </w:t>
      </w:r>
      <w:r w:rsidRPr="00962F16">
        <w:rPr>
          <w:rFonts w:ascii="Arial Narrow" w:hAnsi="Arial Narrow" w:cs="Arial Unicode MS"/>
          <w:bCs/>
          <w:color w:val="000000"/>
          <w:lang w:bidi="si-LK"/>
        </w:rPr>
        <w:t>– Товариство</w:t>
      </w:r>
      <w:r>
        <w:rPr>
          <w:rFonts w:ascii="Arial Narrow" w:hAnsi="Arial Narrow" w:cs="Arial Unicode MS"/>
          <w:bCs/>
          <w:color w:val="000000"/>
          <w:lang w:bidi="si-LK"/>
        </w:rPr>
        <w:t xml:space="preserve"> або АТ «ЗНВКІФ «АСПЕКТ ІНВЕСТ»</w:t>
      </w:r>
      <w:r w:rsidRPr="00962F16">
        <w:rPr>
          <w:rFonts w:ascii="Arial Narrow" w:hAnsi="Arial Narrow" w:cs="Arial Unicode MS"/>
          <w:bCs/>
          <w:color w:val="000000"/>
          <w:lang w:bidi="si-LK"/>
        </w:rPr>
        <w:t>),</w:t>
      </w:r>
    </w:p>
    <w:p w14:paraId="24864AD3" w14:textId="77777777" w:rsidR="009D59BE" w:rsidRDefault="00ED7968" w:rsidP="008E6A2B">
      <w:pPr>
        <w:spacing w:after="0"/>
        <w:jc w:val="center"/>
        <w:rPr>
          <w:rFonts w:ascii="Arial Narrow" w:hAnsi="Arial Narrow"/>
          <w:b/>
          <w:bCs/>
          <w:color w:val="000000"/>
        </w:rPr>
      </w:pPr>
      <w:r w:rsidRPr="00962F16">
        <w:rPr>
          <w:rFonts w:ascii="Arial Narrow" w:hAnsi="Arial Narrow" w:cs="Calibri"/>
        </w:rPr>
        <w:t>ідентифікаційний код за ЄДРПОУ 42440802, реєстраційний код за ЄДРІСІ 13300671</w:t>
      </w:r>
      <w:r w:rsidRPr="00962F16">
        <w:rPr>
          <w:rFonts w:ascii="Arial Narrow" w:hAnsi="Arial Narrow"/>
          <w:b/>
          <w:bCs/>
          <w:color w:val="000000"/>
        </w:rPr>
        <w:t xml:space="preserve">, </w:t>
      </w:r>
    </w:p>
    <w:p w14:paraId="1D348551" w14:textId="26C5AFC7" w:rsidR="00ED7968" w:rsidRDefault="00ED7968" w:rsidP="008E6A2B">
      <w:pPr>
        <w:spacing w:after="0"/>
        <w:jc w:val="center"/>
        <w:rPr>
          <w:rFonts w:ascii="Arial Narrow" w:hAnsi="Arial Narrow" w:cs="Calibri"/>
        </w:rPr>
      </w:pPr>
      <w:r w:rsidRPr="009D59BE">
        <w:rPr>
          <w:rFonts w:ascii="Arial Narrow" w:hAnsi="Arial Narrow"/>
          <w:color w:val="000000"/>
        </w:rPr>
        <w:t>м</w:t>
      </w:r>
      <w:r w:rsidRPr="009D59BE">
        <w:rPr>
          <w:rFonts w:ascii="Arial Narrow" w:hAnsi="Arial Narrow" w:cs="Calibri"/>
        </w:rPr>
        <w:t>ісц</w:t>
      </w:r>
      <w:r w:rsidRPr="00962F16">
        <w:rPr>
          <w:rFonts w:ascii="Arial Narrow" w:hAnsi="Arial Narrow" w:cs="Calibri"/>
        </w:rPr>
        <w:t>езнаходження: 03038, м.</w:t>
      </w:r>
      <w:r w:rsidR="002A5380">
        <w:rPr>
          <w:rFonts w:ascii="Arial Narrow" w:hAnsi="Arial Narrow" w:cs="Calibri"/>
        </w:rPr>
        <w:t xml:space="preserve"> </w:t>
      </w:r>
      <w:r w:rsidRPr="00962F16">
        <w:rPr>
          <w:rFonts w:ascii="Arial Narrow" w:hAnsi="Arial Narrow" w:cs="Calibri"/>
        </w:rPr>
        <w:t>Київ, вул. Миколи Грінченка, будинок 4</w:t>
      </w:r>
      <w:r w:rsidRPr="00EA1FBE">
        <w:rPr>
          <w:rFonts w:ascii="Arial Narrow" w:hAnsi="Arial Narrow" w:cs="Calibri"/>
        </w:rPr>
        <w:t>.</w:t>
      </w:r>
    </w:p>
    <w:p w14:paraId="22CFFB03" w14:textId="77777777" w:rsidR="00ED7968" w:rsidRDefault="00ED7968" w:rsidP="00ED7968">
      <w:pPr>
        <w:pStyle w:val="Default"/>
      </w:pPr>
    </w:p>
    <w:p w14:paraId="696E6B1D" w14:textId="74324DDE" w:rsidR="00ED7968" w:rsidRPr="000174EB" w:rsidRDefault="00ED7968" w:rsidP="000174EB">
      <w:pPr>
        <w:jc w:val="both"/>
        <w:rPr>
          <w:rFonts w:ascii="Arial Narrow" w:hAnsi="Arial Narrow" w:cs="Arial Unicode MS"/>
          <w:bCs/>
          <w:color w:val="000000"/>
          <w:lang w:bidi="si-LK"/>
        </w:rPr>
      </w:pPr>
      <w:r w:rsidRPr="000174EB">
        <w:rPr>
          <w:rFonts w:ascii="Arial Narrow" w:hAnsi="Arial Narrow" w:cs="Arial Unicode MS"/>
          <w:bCs/>
          <w:color w:val="000000"/>
          <w:lang w:bidi="si-LK"/>
        </w:rPr>
        <w:t xml:space="preserve"> Наглядовою радою </w:t>
      </w:r>
      <w:r w:rsidR="002A5380">
        <w:rPr>
          <w:rFonts w:ascii="Arial Narrow" w:hAnsi="Arial Narrow" w:cs="Arial Unicode MS"/>
          <w:bCs/>
          <w:color w:val="000000"/>
          <w:lang w:bidi="si-LK"/>
        </w:rPr>
        <w:t>АТ «ЗНВКІФ «АСПЕКТ ІНВЕСТ»</w:t>
      </w:r>
      <w:r w:rsidR="002A5380" w:rsidRPr="000174EB">
        <w:rPr>
          <w:rFonts w:ascii="Arial Narrow" w:hAnsi="Arial Narrow" w:cs="Arial Unicode MS"/>
          <w:bCs/>
          <w:color w:val="000000"/>
          <w:lang w:bidi="si-LK"/>
        </w:rPr>
        <w:t xml:space="preserve"> 27 квітня</w:t>
      </w:r>
      <w:r w:rsidRPr="000174EB">
        <w:rPr>
          <w:rFonts w:ascii="Arial Narrow" w:hAnsi="Arial Narrow" w:cs="Arial Unicode MS"/>
          <w:bCs/>
          <w:color w:val="000000"/>
          <w:lang w:bidi="si-LK"/>
        </w:rPr>
        <w:t xml:space="preserve"> 2022 року прийнято рішення про скликання </w:t>
      </w:r>
      <w:r w:rsidR="002A5380" w:rsidRPr="000174EB">
        <w:rPr>
          <w:rFonts w:ascii="Arial Narrow" w:hAnsi="Arial Narrow" w:cs="Arial Unicode MS"/>
          <w:bCs/>
          <w:color w:val="000000"/>
          <w:lang w:bidi="si-LK"/>
        </w:rPr>
        <w:t xml:space="preserve">річних </w:t>
      </w:r>
      <w:r w:rsidRPr="000174EB">
        <w:rPr>
          <w:rFonts w:ascii="Arial Narrow" w:hAnsi="Arial Narrow" w:cs="Arial Unicode MS"/>
          <w:bCs/>
          <w:color w:val="000000"/>
          <w:lang w:bidi="si-LK"/>
        </w:rPr>
        <w:t xml:space="preserve"> Загальних зборів </w:t>
      </w:r>
      <w:r w:rsidR="002A5380" w:rsidRPr="000174EB">
        <w:rPr>
          <w:rFonts w:ascii="Arial Narrow" w:hAnsi="Arial Narrow" w:cs="Arial Unicode MS"/>
          <w:bCs/>
          <w:color w:val="000000"/>
          <w:lang w:bidi="si-LK"/>
        </w:rPr>
        <w:t>учасників</w:t>
      </w:r>
      <w:r w:rsidRPr="000174EB">
        <w:rPr>
          <w:rFonts w:ascii="Arial Narrow" w:hAnsi="Arial Narrow" w:cs="Arial Unicode MS"/>
          <w:bCs/>
          <w:color w:val="000000"/>
          <w:lang w:bidi="si-LK"/>
        </w:rPr>
        <w:t xml:space="preserve"> та дистанційне їх проведення.</w:t>
      </w:r>
    </w:p>
    <w:p w14:paraId="080404B0" w14:textId="422FC82B" w:rsidR="00ED7968" w:rsidRDefault="00C6045E" w:rsidP="000174EB">
      <w:pPr>
        <w:spacing w:after="0" w:line="240" w:lineRule="auto"/>
        <w:jc w:val="both"/>
        <w:rPr>
          <w:rFonts w:ascii="Arial Narrow" w:hAnsi="Arial Narrow" w:cs="Arial Unicode MS"/>
          <w:bCs/>
          <w:color w:val="000000"/>
          <w:lang w:bidi="si-LK"/>
        </w:rPr>
      </w:pPr>
      <w:r>
        <w:rPr>
          <w:rFonts w:ascii="Arial Narrow" w:hAnsi="Arial Narrow" w:cs="Arial Unicode MS"/>
          <w:bCs/>
          <w:color w:val="000000"/>
          <w:lang w:bidi="si-LK"/>
        </w:rPr>
        <w:t>02 червня</w:t>
      </w:r>
      <w:r w:rsidR="008458A3" w:rsidRPr="000174EB">
        <w:rPr>
          <w:rFonts w:ascii="Arial Narrow" w:hAnsi="Arial Narrow" w:cs="Arial Unicode MS"/>
          <w:bCs/>
          <w:color w:val="000000"/>
          <w:lang w:bidi="si-LK"/>
        </w:rPr>
        <w:t xml:space="preserve"> 2022 року – дата дистанційного проведення річних </w:t>
      </w:r>
      <w:r w:rsidR="00A342A7" w:rsidRPr="000174EB">
        <w:rPr>
          <w:rFonts w:ascii="Arial Narrow" w:hAnsi="Arial Narrow" w:cs="Arial Unicode MS"/>
          <w:bCs/>
          <w:color w:val="000000"/>
          <w:lang w:bidi="si-LK"/>
        </w:rPr>
        <w:t>з</w:t>
      </w:r>
      <w:r w:rsidR="008458A3" w:rsidRPr="000174EB">
        <w:rPr>
          <w:rFonts w:ascii="Arial Narrow" w:hAnsi="Arial Narrow" w:cs="Arial Unicode MS"/>
          <w:bCs/>
          <w:color w:val="000000"/>
          <w:lang w:bidi="si-LK"/>
        </w:rPr>
        <w:t xml:space="preserve">агальних зборів учасників </w:t>
      </w:r>
      <w:r w:rsidR="008458A3">
        <w:rPr>
          <w:rFonts w:ascii="Arial Narrow" w:hAnsi="Arial Narrow" w:cs="Arial Unicode MS"/>
          <w:bCs/>
          <w:color w:val="000000"/>
          <w:lang w:bidi="si-LK"/>
        </w:rPr>
        <w:t>АТ «ЗНВКІФ «АСПЕКТ ІНВЕСТ»</w:t>
      </w:r>
      <w:r w:rsidR="008458A3" w:rsidRPr="000174EB">
        <w:rPr>
          <w:rFonts w:ascii="Arial Narrow" w:hAnsi="Arial Narrow" w:cs="Arial Unicode MS"/>
          <w:bCs/>
          <w:color w:val="000000"/>
          <w:lang w:bidi="si-LK"/>
        </w:rPr>
        <w:t xml:space="preserve"> (дата завершення голосування), що будуть проведені у відповідності до Тимчасового порядку скликання та дистанційного проведення загальних зборів акціонерів та загальних зборів учасників корпоративного інвестиційного фонду, затвердженого рішенням Національної комісії з цінних паперів та фондового ринку від 16.04.2020 року № 196 із змінами та доповненнями.</w:t>
      </w:r>
    </w:p>
    <w:p w14:paraId="3569ED05" w14:textId="77777777" w:rsidR="009A575E" w:rsidRPr="000174EB" w:rsidRDefault="009A575E" w:rsidP="000174EB">
      <w:pPr>
        <w:spacing w:after="0" w:line="240" w:lineRule="auto"/>
        <w:jc w:val="both"/>
        <w:rPr>
          <w:rFonts w:ascii="Arial Narrow" w:hAnsi="Arial Narrow" w:cs="Arial Unicode MS"/>
          <w:bCs/>
          <w:color w:val="000000"/>
          <w:lang w:bidi="si-LK"/>
        </w:rPr>
      </w:pPr>
    </w:p>
    <w:p w14:paraId="4165F51B" w14:textId="5C292956" w:rsidR="00B32502" w:rsidRPr="009263C6" w:rsidRDefault="00B32502" w:rsidP="00007A39">
      <w:pPr>
        <w:spacing w:after="0" w:line="240" w:lineRule="auto"/>
        <w:jc w:val="center"/>
        <w:rPr>
          <w:rFonts w:ascii="Arial Narrow" w:hAnsi="Arial Narrow" w:cs="Arial Unicode MS"/>
          <w:b/>
          <w:color w:val="000000"/>
          <w:lang w:bidi="si-LK"/>
        </w:rPr>
      </w:pPr>
      <w:r w:rsidRPr="009263C6">
        <w:rPr>
          <w:rFonts w:ascii="Arial Narrow" w:hAnsi="Arial Narrow" w:cs="Arial Unicode MS"/>
          <w:b/>
          <w:color w:val="000000"/>
          <w:lang w:bidi="si-LK"/>
        </w:rPr>
        <w:t>ПРОЕКТ ПОРЯДКУ ДЕННОГО</w:t>
      </w:r>
      <w:r w:rsidR="00551AD9" w:rsidRPr="009263C6">
        <w:rPr>
          <w:rFonts w:ascii="Arial Narrow" w:hAnsi="Arial Narrow" w:cs="Arial Unicode MS"/>
          <w:b/>
          <w:color w:val="000000"/>
          <w:lang w:bidi="si-LK"/>
        </w:rPr>
        <w:t xml:space="preserve"> ДИСТАНЦІЙНИХ </w:t>
      </w:r>
      <w:r w:rsidR="003638A4" w:rsidRPr="009263C6">
        <w:rPr>
          <w:rFonts w:ascii="Arial Narrow" w:hAnsi="Arial Narrow" w:cs="Arial Unicode MS"/>
          <w:b/>
          <w:color w:val="000000"/>
          <w:lang w:bidi="si-LK"/>
        </w:rPr>
        <w:t>РІЧНИХ ЗА</w:t>
      </w:r>
      <w:r w:rsidR="00551AD9" w:rsidRPr="009263C6">
        <w:rPr>
          <w:rFonts w:ascii="Arial Narrow" w:hAnsi="Arial Narrow" w:cs="Arial Unicode MS"/>
          <w:b/>
          <w:color w:val="000000"/>
          <w:lang w:bidi="si-LK"/>
        </w:rPr>
        <w:t xml:space="preserve">ГАЛЬНИХ ЗБОРІВ </w:t>
      </w:r>
    </w:p>
    <w:p w14:paraId="7F78D855" w14:textId="15194435" w:rsidR="00B32502" w:rsidRPr="009C1873" w:rsidRDefault="00B32502" w:rsidP="00007A39">
      <w:pPr>
        <w:spacing w:after="0" w:line="240" w:lineRule="auto"/>
        <w:jc w:val="center"/>
        <w:rPr>
          <w:rFonts w:ascii="Arial Narrow" w:hAnsi="Arial Narrow" w:cs="Arial Unicode MS"/>
          <w:bCs/>
          <w:i/>
          <w:color w:val="000000"/>
          <w:lang w:bidi="si-LK"/>
        </w:rPr>
      </w:pPr>
      <w:r w:rsidRPr="009C1873">
        <w:rPr>
          <w:rFonts w:ascii="Arial Narrow" w:hAnsi="Arial Narrow" w:cs="Arial Unicode MS"/>
          <w:bCs/>
          <w:i/>
          <w:color w:val="000000"/>
          <w:lang w:bidi="si-LK"/>
        </w:rPr>
        <w:t>з проектами рішень щодо кожного з питань, включених до проекту порядку денного:</w:t>
      </w:r>
    </w:p>
    <w:p w14:paraId="055A6F10" w14:textId="79636910" w:rsidR="005070ED" w:rsidRPr="009C1873" w:rsidRDefault="005070ED" w:rsidP="00007A39">
      <w:pPr>
        <w:spacing w:after="0" w:line="240" w:lineRule="auto"/>
        <w:jc w:val="center"/>
        <w:rPr>
          <w:rFonts w:ascii="Arial Narrow" w:hAnsi="Arial Narrow" w:cs="Arial Unicode MS"/>
          <w:bCs/>
          <w:i/>
          <w:color w:val="000000"/>
          <w:lang w:bidi="si-LK"/>
        </w:rPr>
      </w:pPr>
    </w:p>
    <w:p w14:paraId="43396BC0" w14:textId="554741E4" w:rsidR="005070ED" w:rsidRDefault="005070ED" w:rsidP="005070ED">
      <w:pPr>
        <w:pStyle w:val="40"/>
        <w:numPr>
          <w:ilvl w:val="0"/>
          <w:numId w:val="12"/>
        </w:numPr>
        <w:shd w:val="clear" w:color="auto" w:fill="auto"/>
        <w:tabs>
          <w:tab w:val="left" w:pos="412"/>
        </w:tabs>
        <w:spacing w:before="0"/>
        <w:rPr>
          <w:rFonts w:ascii="Arial Narrow" w:hAnsi="Arial Narrow" w:cs="Arial Unicode MS"/>
          <w:szCs w:val="21"/>
          <w:lang w:bidi="si-LK"/>
        </w:rPr>
      </w:pPr>
      <w:r w:rsidRPr="00961705">
        <w:rPr>
          <w:rFonts w:ascii="Arial Narrow" w:hAnsi="Arial Narrow" w:cs="Arial Unicode MS"/>
          <w:szCs w:val="21"/>
          <w:lang w:bidi="si-LK"/>
        </w:rPr>
        <w:t>Затвердження річного звіту Товариства за 20</w:t>
      </w:r>
      <w:r w:rsidRPr="00961705">
        <w:rPr>
          <w:rFonts w:ascii="Arial Narrow" w:hAnsi="Arial Narrow" w:cs="Arial Unicode MS"/>
          <w:szCs w:val="21"/>
          <w:lang w:val="ru-RU" w:bidi="si-LK"/>
        </w:rPr>
        <w:t>21</w:t>
      </w:r>
      <w:r w:rsidRPr="00961705">
        <w:rPr>
          <w:rFonts w:ascii="Arial Narrow" w:hAnsi="Arial Narrow" w:cs="Arial Unicode MS"/>
          <w:szCs w:val="21"/>
          <w:lang w:bidi="si-LK"/>
        </w:rPr>
        <w:t xml:space="preserve"> рік.</w:t>
      </w:r>
    </w:p>
    <w:p w14:paraId="345AFC44" w14:textId="03CFB343" w:rsidR="002846D2" w:rsidRPr="00B648BB" w:rsidRDefault="002846D2" w:rsidP="002846D2">
      <w:pPr>
        <w:spacing w:after="0"/>
        <w:jc w:val="both"/>
        <w:rPr>
          <w:rFonts w:ascii="Arial Narrow" w:eastAsiaTheme="minorHAnsi" w:hAnsi="Arial Narrow" w:cs="Arial Unicode MS"/>
          <w:szCs w:val="21"/>
          <w:lang w:eastAsia="en-US" w:bidi="si-LK"/>
        </w:rPr>
      </w:pPr>
      <w:r w:rsidRPr="002846D2">
        <w:rPr>
          <w:rFonts w:ascii="Arial Narrow" w:eastAsiaTheme="minorHAnsi" w:hAnsi="Arial Narrow" w:cs="Arial Unicode MS"/>
          <w:szCs w:val="21"/>
          <w:u w:val="single"/>
          <w:lang w:eastAsia="en-US" w:bidi="si-LK"/>
        </w:rPr>
        <w:t>Проект рішення</w:t>
      </w:r>
      <w:r w:rsidRPr="002846D2">
        <w:rPr>
          <w:rFonts w:ascii="Arial Narrow" w:eastAsiaTheme="minorHAnsi" w:hAnsi="Arial Narrow" w:cs="Arial Unicode MS"/>
          <w:szCs w:val="21"/>
          <w:lang w:eastAsia="en-US" w:bidi="si-LK"/>
        </w:rPr>
        <w:t>: Затвердити річний звіт Товариства за 2021 рік</w:t>
      </w:r>
      <w:r w:rsidR="00B648BB">
        <w:rPr>
          <w:rFonts w:ascii="Arial Narrow" w:eastAsiaTheme="minorHAnsi" w:hAnsi="Arial Narrow" w:cs="Arial Unicode MS"/>
          <w:szCs w:val="21"/>
          <w:lang w:eastAsia="en-US" w:bidi="si-LK"/>
        </w:rPr>
        <w:t>.</w:t>
      </w:r>
    </w:p>
    <w:p w14:paraId="0CE79047" w14:textId="70D88926" w:rsidR="005070ED" w:rsidRDefault="005070ED" w:rsidP="005070ED">
      <w:pPr>
        <w:pStyle w:val="40"/>
        <w:numPr>
          <w:ilvl w:val="0"/>
          <w:numId w:val="12"/>
        </w:numPr>
        <w:shd w:val="clear" w:color="auto" w:fill="auto"/>
        <w:tabs>
          <w:tab w:val="left" w:pos="412"/>
        </w:tabs>
        <w:spacing w:before="0"/>
        <w:rPr>
          <w:rFonts w:ascii="Arial Narrow" w:hAnsi="Arial Narrow" w:cs="Arial Unicode MS"/>
          <w:szCs w:val="21"/>
          <w:lang w:bidi="si-LK"/>
        </w:rPr>
      </w:pPr>
      <w:r w:rsidRPr="00961705">
        <w:rPr>
          <w:rFonts w:ascii="Arial Narrow" w:hAnsi="Arial Narrow" w:cs="Arial Unicode MS"/>
          <w:szCs w:val="21"/>
          <w:lang w:bidi="si-LK"/>
        </w:rPr>
        <w:t>Розгляд звіту Наглядової ради Товариства.</w:t>
      </w:r>
    </w:p>
    <w:p w14:paraId="3E1258A9" w14:textId="3497B905" w:rsidR="002846D2" w:rsidRPr="00B648BB" w:rsidRDefault="00B648BB" w:rsidP="002846D2">
      <w:pPr>
        <w:pStyle w:val="40"/>
        <w:shd w:val="clear" w:color="auto" w:fill="auto"/>
        <w:tabs>
          <w:tab w:val="left" w:pos="412"/>
        </w:tabs>
        <w:spacing w:before="0"/>
        <w:rPr>
          <w:rFonts w:ascii="Arial Narrow" w:eastAsia="Times New Roman" w:hAnsi="Arial Narrow" w:cs="Arial Unicode MS"/>
          <w:lang w:val="ru-RU" w:eastAsia="ru-RU" w:bidi="si-LK"/>
        </w:rPr>
      </w:pPr>
      <w:r w:rsidRPr="002846D2">
        <w:rPr>
          <w:rFonts w:ascii="Arial Narrow" w:hAnsi="Arial Narrow" w:cs="Arial Unicode MS"/>
          <w:szCs w:val="21"/>
          <w:u w:val="single"/>
          <w:lang w:bidi="si-LK"/>
        </w:rPr>
        <w:t>Проект рішення</w:t>
      </w:r>
      <w:r w:rsidRPr="002846D2">
        <w:rPr>
          <w:rFonts w:ascii="Arial Narrow" w:hAnsi="Arial Narrow" w:cs="Arial Unicode MS"/>
          <w:szCs w:val="21"/>
          <w:lang w:bidi="si-LK"/>
        </w:rPr>
        <w:t xml:space="preserve">: </w:t>
      </w:r>
      <w:r w:rsidRPr="00C83896">
        <w:rPr>
          <w:rFonts w:ascii="Arial Narrow" w:eastAsia="Times New Roman" w:hAnsi="Arial Narrow" w:cs="Arial Unicode MS"/>
          <w:lang w:eastAsia="ru-RU" w:bidi="si-LK"/>
        </w:rPr>
        <w:t>Звіт Наглядової ради Товариства за 20</w:t>
      </w:r>
      <w:r>
        <w:rPr>
          <w:rFonts w:ascii="Arial Narrow" w:eastAsia="Times New Roman" w:hAnsi="Arial Narrow" w:cs="Arial Unicode MS"/>
          <w:lang w:eastAsia="ru-RU" w:bidi="si-LK"/>
        </w:rPr>
        <w:t>21</w:t>
      </w:r>
      <w:r w:rsidRPr="00C83896">
        <w:rPr>
          <w:rFonts w:ascii="Arial Narrow" w:eastAsia="Times New Roman" w:hAnsi="Arial Narrow" w:cs="Arial Unicode MS"/>
          <w:lang w:eastAsia="ru-RU" w:bidi="si-LK"/>
        </w:rPr>
        <w:t xml:space="preserve"> рік прийняти до відома</w:t>
      </w:r>
      <w:r>
        <w:rPr>
          <w:rFonts w:ascii="Arial Narrow" w:eastAsia="Times New Roman" w:hAnsi="Arial Narrow" w:cs="Arial Unicode MS"/>
          <w:lang w:val="ru-RU" w:eastAsia="ru-RU" w:bidi="si-LK"/>
        </w:rPr>
        <w:t>.</w:t>
      </w:r>
    </w:p>
    <w:p w14:paraId="2A969A02" w14:textId="65FEA483" w:rsidR="005070ED" w:rsidRDefault="005070ED" w:rsidP="005070ED">
      <w:pPr>
        <w:pStyle w:val="40"/>
        <w:numPr>
          <w:ilvl w:val="0"/>
          <w:numId w:val="12"/>
        </w:numPr>
        <w:shd w:val="clear" w:color="auto" w:fill="auto"/>
        <w:tabs>
          <w:tab w:val="left" w:pos="412"/>
        </w:tabs>
        <w:spacing w:before="0"/>
        <w:rPr>
          <w:rFonts w:ascii="Arial Narrow" w:hAnsi="Arial Narrow" w:cs="Arial Unicode MS"/>
          <w:szCs w:val="21"/>
          <w:lang w:bidi="si-LK"/>
        </w:rPr>
      </w:pPr>
      <w:r w:rsidRPr="00961705">
        <w:rPr>
          <w:rFonts w:ascii="Arial Narrow" w:hAnsi="Arial Narrow" w:cs="Arial Unicode MS"/>
          <w:szCs w:val="21"/>
          <w:lang w:bidi="si-LK"/>
        </w:rPr>
        <w:t>Розгляд звіту Компанії з управління активами Товариства.</w:t>
      </w:r>
    </w:p>
    <w:p w14:paraId="74FA1678" w14:textId="3D30C686" w:rsidR="00B648BB" w:rsidRDefault="00B648BB" w:rsidP="00B648BB">
      <w:pPr>
        <w:pStyle w:val="40"/>
        <w:shd w:val="clear" w:color="auto" w:fill="auto"/>
        <w:tabs>
          <w:tab w:val="left" w:pos="412"/>
        </w:tabs>
        <w:spacing w:before="0"/>
        <w:rPr>
          <w:rFonts w:ascii="Arial Narrow" w:hAnsi="Arial Narrow" w:cs="Arial Unicode MS"/>
          <w:szCs w:val="21"/>
          <w:lang w:bidi="si-LK"/>
        </w:rPr>
      </w:pPr>
      <w:r w:rsidRPr="002846D2">
        <w:rPr>
          <w:rFonts w:ascii="Arial Narrow" w:hAnsi="Arial Narrow" w:cs="Arial Unicode MS"/>
          <w:szCs w:val="21"/>
          <w:u w:val="single"/>
          <w:lang w:bidi="si-LK"/>
        </w:rPr>
        <w:t>Проект рішення</w:t>
      </w:r>
      <w:r w:rsidRPr="002846D2">
        <w:rPr>
          <w:rFonts w:ascii="Arial Narrow" w:hAnsi="Arial Narrow" w:cs="Arial Unicode MS"/>
          <w:szCs w:val="21"/>
          <w:lang w:bidi="si-LK"/>
        </w:rPr>
        <w:t>:</w:t>
      </w:r>
      <w:r>
        <w:rPr>
          <w:rFonts w:ascii="Arial Narrow" w:hAnsi="Arial Narrow" w:cs="Arial Unicode MS"/>
          <w:szCs w:val="21"/>
          <w:lang w:bidi="si-LK"/>
        </w:rPr>
        <w:t xml:space="preserve"> </w:t>
      </w:r>
      <w:r w:rsidRPr="00C83896">
        <w:rPr>
          <w:rFonts w:ascii="Arial Narrow" w:eastAsia="Times New Roman" w:hAnsi="Arial Narrow" w:cs="Times New Roman"/>
        </w:rPr>
        <w:t xml:space="preserve">Звіт Компанії з управління активами Товариства за </w:t>
      </w:r>
      <w:r>
        <w:rPr>
          <w:rFonts w:ascii="Arial Narrow" w:eastAsia="Times New Roman" w:hAnsi="Arial Narrow" w:cs="Times New Roman"/>
        </w:rPr>
        <w:t>2021</w:t>
      </w:r>
      <w:r w:rsidRPr="00C83896">
        <w:rPr>
          <w:rFonts w:ascii="Arial Narrow" w:eastAsia="Times New Roman" w:hAnsi="Arial Narrow" w:cs="Times New Roman"/>
        </w:rPr>
        <w:t xml:space="preserve"> рік прийняти до відома</w:t>
      </w:r>
    </w:p>
    <w:p w14:paraId="6E9F0AA0" w14:textId="7F194C49" w:rsidR="005070ED" w:rsidRDefault="005070ED" w:rsidP="005070ED">
      <w:pPr>
        <w:pStyle w:val="40"/>
        <w:numPr>
          <w:ilvl w:val="0"/>
          <w:numId w:val="12"/>
        </w:numPr>
        <w:shd w:val="clear" w:color="auto" w:fill="auto"/>
        <w:tabs>
          <w:tab w:val="left" w:pos="412"/>
        </w:tabs>
        <w:spacing w:before="0"/>
        <w:rPr>
          <w:rFonts w:ascii="Arial Narrow" w:hAnsi="Arial Narrow" w:cs="Arial Unicode MS"/>
          <w:szCs w:val="21"/>
          <w:lang w:bidi="si-LK"/>
        </w:rPr>
      </w:pPr>
      <w:r w:rsidRPr="00961705">
        <w:rPr>
          <w:rFonts w:ascii="Arial Narrow" w:hAnsi="Arial Narrow" w:cs="Arial Unicode MS"/>
          <w:szCs w:val="21"/>
          <w:lang w:bidi="si-LK"/>
        </w:rPr>
        <w:t>Затвердження аудиторського висновку (звіту) незалежного аудитора щодо фінансової звітності та фінансового стану Товариства за 20</w:t>
      </w:r>
      <w:r w:rsidRPr="00961705">
        <w:rPr>
          <w:rFonts w:ascii="Arial Narrow" w:hAnsi="Arial Narrow" w:cs="Arial Unicode MS"/>
          <w:szCs w:val="21"/>
          <w:lang w:val="ru-RU" w:bidi="si-LK"/>
        </w:rPr>
        <w:t xml:space="preserve">21 </w:t>
      </w:r>
      <w:r w:rsidRPr="00961705">
        <w:rPr>
          <w:rFonts w:ascii="Arial Narrow" w:hAnsi="Arial Narrow" w:cs="Arial Unicode MS"/>
          <w:szCs w:val="21"/>
          <w:lang w:bidi="si-LK"/>
        </w:rPr>
        <w:t>рік.</w:t>
      </w:r>
    </w:p>
    <w:p w14:paraId="7085A09A" w14:textId="77777777" w:rsidR="00DD49FC" w:rsidRPr="00C83896" w:rsidRDefault="00B648BB" w:rsidP="00DD49FC">
      <w:pPr>
        <w:tabs>
          <w:tab w:val="left" w:pos="180"/>
        </w:tabs>
        <w:autoSpaceDE w:val="0"/>
        <w:autoSpaceDN w:val="0"/>
        <w:adjustRightInd w:val="0"/>
        <w:spacing w:after="0" w:line="240" w:lineRule="auto"/>
        <w:jc w:val="both"/>
        <w:rPr>
          <w:rFonts w:ascii="Arial Narrow" w:eastAsia="Times New Roman" w:hAnsi="Arial Narrow" w:cs="Times New Roman"/>
          <w:lang w:eastAsia="ru-RU"/>
        </w:rPr>
      </w:pPr>
      <w:r w:rsidRPr="002846D2">
        <w:rPr>
          <w:rFonts w:ascii="Arial Narrow" w:eastAsiaTheme="minorHAnsi" w:hAnsi="Arial Narrow" w:cs="Arial Unicode MS"/>
          <w:szCs w:val="21"/>
          <w:u w:val="single"/>
          <w:lang w:eastAsia="en-US" w:bidi="si-LK"/>
        </w:rPr>
        <w:t>Проект рішення</w:t>
      </w:r>
      <w:r w:rsidRPr="002846D2">
        <w:rPr>
          <w:rFonts w:ascii="Arial Narrow" w:eastAsiaTheme="minorHAnsi" w:hAnsi="Arial Narrow" w:cs="Arial Unicode MS"/>
          <w:szCs w:val="21"/>
          <w:lang w:eastAsia="en-US" w:bidi="si-LK"/>
        </w:rPr>
        <w:t>:</w:t>
      </w:r>
      <w:r w:rsidR="00DD49FC">
        <w:rPr>
          <w:rFonts w:ascii="Arial Narrow" w:hAnsi="Arial Narrow" w:cs="Arial Unicode MS"/>
          <w:szCs w:val="21"/>
          <w:lang w:bidi="si-LK"/>
        </w:rPr>
        <w:t xml:space="preserve"> </w:t>
      </w:r>
      <w:r w:rsidR="00DD49FC" w:rsidRPr="00C83896">
        <w:rPr>
          <w:rFonts w:ascii="Arial Narrow" w:eastAsia="Times New Roman" w:hAnsi="Arial Narrow" w:cs="Times New Roman"/>
        </w:rPr>
        <w:t>Затвердити аудиторський висновок (звіт) незалежного аудитора щодо фінансової звітності та фінансового стану Товариства за 20</w:t>
      </w:r>
      <w:r w:rsidR="00DD49FC">
        <w:rPr>
          <w:rFonts w:ascii="Arial Narrow" w:eastAsia="Times New Roman" w:hAnsi="Arial Narrow" w:cs="Times New Roman"/>
        </w:rPr>
        <w:t>21</w:t>
      </w:r>
      <w:r w:rsidR="00DD49FC" w:rsidRPr="00C83896">
        <w:rPr>
          <w:rFonts w:ascii="Arial Narrow" w:eastAsia="Times New Roman" w:hAnsi="Arial Narrow" w:cs="Times New Roman"/>
        </w:rPr>
        <w:t>р.</w:t>
      </w:r>
    </w:p>
    <w:p w14:paraId="75C28A1D" w14:textId="690ADE8F" w:rsidR="005070ED" w:rsidRDefault="005070ED" w:rsidP="000E32FE">
      <w:pPr>
        <w:pStyle w:val="a4"/>
        <w:numPr>
          <w:ilvl w:val="0"/>
          <w:numId w:val="12"/>
        </w:numPr>
        <w:ind w:left="426" w:hanging="426"/>
        <w:rPr>
          <w:rFonts w:ascii="Arial Narrow" w:eastAsiaTheme="minorHAnsi" w:hAnsi="Arial Narrow" w:cs="Arial Unicode MS"/>
          <w:sz w:val="22"/>
          <w:szCs w:val="21"/>
          <w:lang w:val="uk-UA" w:eastAsia="en-US" w:bidi="si-LK"/>
        </w:rPr>
      </w:pPr>
      <w:r w:rsidRPr="000E32FE">
        <w:rPr>
          <w:rFonts w:ascii="Arial Narrow" w:eastAsiaTheme="minorHAnsi" w:hAnsi="Arial Narrow" w:cs="Arial Unicode MS"/>
          <w:sz w:val="22"/>
          <w:szCs w:val="21"/>
          <w:lang w:val="uk-UA" w:eastAsia="en-US" w:bidi="si-LK"/>
        </w:rPr>
        <w:t>Розподіл прибутку Товариства за 2021 рік та прийняття рішення про, виплату дивідендів</w:t>
      </w:r>
      <w:r w:rsidR="009A575E">
        <w:rPr>
          <w:rFonts w:ascii="Arial Narrow" w:eastAsiaTheme="minorHAnsi" w:hAnsi="Arial Narrow" w:cs="Arial Unicode MS"/>
          <w:sz w:val="22"/>
          <w:szCs w:val="21"/>
          <w:lang w:val="uk-UA" w:eastAsia="en-US" w:bidi="si-LK"/>
        </w:rPr>
        <w:t>.</w:t>
      </w:r>
    </w:p>
    <w:p w14:paraId="51E3888C" w14:textId="38FD72F4" w:rsidR="00DD49FC" w:rsidRDefault="00B648BB" w:rsidP="00326B39">
      <w:pPr>
        <w:spacing w:after="0"/>
        <w:rPr>
          <w:rFonts w:ascii="Arial Narrow" w:eastAsia="Times New Roman" w:hAnsi="Arial Narrow" w:cs="Times New Roman"/>
        </w:rPr>
      </w:pPr>
      <w:r w:rsidRPr="002846D2">
        <w:rPr>
          <w:rFonts w:ascii="Arial Narrow" w:eastAsiaTheme="minorHAnsi" w:hAnsi="Arial Narrow" w:cs="Arial Unicode MS"/>
          <w:szCs w:val="21"/>
          <w:u w:val="single"/>
          <w:lang w:eastAsia="en-US" w:bidi="si-LK"/>
        </w:rPr>
        <w:t>Проект рішення</w:t>
      </w:r>
      <w:r w:rsidRPr="002846D2">
        <w:rPr>
          <w:rFonts w:ascii="Arial Narrow" w:eastAsiaTheme="minorHAnsi" w:hAnsi="Arial Narrow" w:cs="Arial Unicode MS"/>
          <w:szCs w:val="21"/>
          <w:lang w:eastAsia="en-US" w:bidi="si-LK"/>
        </w:rPr>
        <w:t>:</w:t>
      </w:r>
      <w:r w:rsidR="00DD49FC">
        <w:rPr>
          <w:rFonts w:ascii="Arial Narrow" w:eastAsiaTheme="minorHAnsi" w:hAnsi="Arial Narrow" w:cs="Arial Unicode MS"/>
          <w:szCs w:val="21"/>
          <w:lang w:eastAsia="en-US" w:bidi="si-LK"/>
        </w:rPr>
        <w:t xml:space="preserve"> </w:t>
      </w:r>
      <w:r w:rsidR="00DD49FC">
        <w:rPr>
          <w:rFonts w:ascii="Arial Narrow" w:eastAsia="Times New Roman" w:hAnsi="Arial Narrow" w:cs="Times New Roman"/>
        </w:rPr>
        <w:t xml:space="preserve"> 1. </w:t>
      </w:r>
      <w:r w:rsidR="00DD49FC" w:rsidRPr="00C83896">
        <w:rPr>
          <w:rFonts w:ascii="Arial Narrow" w:eastAsia="Times New Roman" w:hAnsi="Arial Narrow" w:cs="Times New Roman"/>
        </w:rPr>
        <w:t>Прибуток Товариства за 20</w:t>
      </w:r>
      <w:r w:rsidR="00DD49FC">
        <w:rPr>
          <w:rFonts w:ascii="Arial Narrow" w:eastAsia="Times New Roman" w:hAnsi="Arial Narrow" w:cs="Times New Roman"/>
        </w:rPr>
        <w:t>21</w:t>
      </w:r>
      <w:r w:rsidR="00DD49FC" w:rsidRPr="00C83896">
        <w:rPr>
          <w:rFonts w:ascii="Arial Narrow" w:eastAsia="Times New Roman" w:hAnsi="Arial Narrow" w:cs="Times New Roman"/>
        </w:rPr>
        <w:t xml:space="preserve"> рік залишити нерозподіленим. Дивіденди по акціям Товариства за підсумками 20</w:t>
      </w:r>
      <w:r w:rsidR="00DD49FC">
        <w:rPr>
          <w:rFonts w:ascii="Arial Narrow" w:eastAsia="Times New Roman" w:hAnsi="Arial Narrow" w:cs="Times New Roman"/>
        </w:rPr>
        <w:t>21</w:t>
      </w:r>
      <w:r w:rsidR="00DD49FC" w:rsidRPr="00C83896">
        <w:rPr>
          <w:rFonts w:ascii="Arial Narrow" w:eastAsia="Times New Roman" w:hAnsi="Arial Narrow" w:cs="Times New Roman"/>
        </w:rPr>
        <w:t xml:space="preserve"> року не нараховувати та не виплачувати.</w:t>
      </w:r>
      <w:r w:rsidR="00DD49FC">
        <w:rPr>
          <w:rFonts w:ascii="Arial Narrow" w:eastAsia="Times New Roman" w:hAnsi="Arial Narrow" w:cs="Times New Roman"/>
        </w:rPr>
        <w:t xml:space="preserve"> </w:t>
      </w:r>
    </w:p>
    <w:p w14:paraId="20FA3103" w14:textId="1701BEB2" w:rsidR="00DD49FC" w:rsidRPr="00C83896" w:rsidRDefault="00DD49FC" w:rsidP="00326B39">
      <w:pPr>
        <w:tabs>
          <w:tab w:val="left" w:pos="180"/>
        </w:tabs>
        <w:autoSpaceDE w:val="0"/>
        <w:autoSpaceDN w:val="0"/>
        <w:adjustRightInd w:val="0"/>
        <w:spacing w:after="0" w:line="240" w:lineRule="auto"/>
        <w:jc w:val="both"/>
        <w:rPr>
          <w:rFonts w:ascii="Arial Narrow" w:eastAsia="Times New Roman" w:hAnsi="Arial Narrow" w:cs="Arial Unicode MS"/>
          <w:lang w:eastAsia="ru-RU" w:bidi="si-LK"/>
        </w:rPr>
      </w:pPr>
      <w:r>
        <w:rPr>
          <w:rFonts w:ascii="Arial Narrow" w:eastAsia="Times New Roman" w:hAnsi="Arial Narrow" w:cs="Wingdings"/>
          <w:lang w:eastAsia="ru-RU"/>
        </w:rPr>
        <w:t xml:space="preserve">2. </w:t>
      </w:r>
      <w:r w:rsidRPr="00C83896">
        <w:rPr>
          <w:rFonts w:ascii="Arial Narrow" w:eastAsia="Times New Roman" w:hAnsi="Arial Narrow" w:cs="Wingdings"/>
          <w:lang w:eastAsia="ru-RU"/>
        </w:rPr>
        <w:t xml:space="preserve">Прийняти рішення </w:t>
      </w:r>
      <w:r w:rsidRPr="00C83896">
        <w:rPr>
          <w:rFonts w:ascii="Arial Narrow" w:eastAsia="Times New Roman" w:hAnsi="Arial Narrow" w:cs="Cambria"/>
          <w:lang w:eastAsia="ru-RU" w:bidi="si-LK"/>
        </w:rPr>
        <w:t xml:space="preserve">про виплату дивідендів </w:t>
      </w:r>
      <w:r w:rsidRPr="00C83896">
        <w:rPr>
          <w:rFonts w:ascii="Arial Narrow" w:eastAsia="Times New Roman" w:hAnsi="Arial Narrow" w:cs="Wingdings"/>
          <w:lang w:eastAsia="ru-RU"/>
        </w:rPr>
        <w:t xml:space="preserve">в межах розподілу прибутку </w:t>
      </w:r>
      <w:r w:rsidRPr="00C83896">
        <w:rPr>
          <w:rFonts w:ascii="Arial Narrow" w:eastAsia="Times New Roman" w:hAnsi="Arial Narrow" w:cs="Arial Unicode MS"/>
          <w:lang w:eastAsia="ru-RU" w:bidi="si-LK"/>
        </w:rPr>
        <w:t>за 2020 рік в сумі 1 296 629,50 гривень (один мільйон двісті  дев’яносто шість тисяч шістсот двадцять дев’ять гривень, 50 копійок)  та затвердити їх розмір в сумі 1 296 629,50 гривень (один мільйон двісті  дев’яносто шість тисяч шістсот двадцять дев’ять гривень, 50 копійок). Виплату дивідендів здійснити шляхом перерахування їх безпосередньо власникам акцій Товариства.</w:t>
      </w:r>
    </w:p>
    <w:p w14:paraId="6108F342" w14:textId="393704E0" w:rsidR="009A575E" w:rsidRDefault="009A575E" w:rsidP="009A575E">
      <w:pPr>
        <w:rPr>
          <w:rFonts w:ascii="Arial Narrow" w:eastAsiaTheme="minorHAnsi" w:hAnsi="Arial Narrow" w:cs="Arial Unicode MS"/>
          <w:szCs w:val="21"/>
          <w:lang w:eastAsia="en-US" w:bidi="si-LK"/>
        </w:rPr>
      </w:pPr>
    </w:p>
    <w:p w14:paraId="6BD18167" w14:textId="454EFD74" w:rsidR="00286390" w:rsidRPr="00E450A6" w:rsidRDefault="00EE04BF" w:rsidP="00007A39">
      <w:pPr>
        <w:spacing w:after="0" w:line="240" w:lineRule="auto"/>
        <w:jc w:val="both"/>
        <w:rPr>
          <w:rFonts w:ascii="Arial Narrow" w:eastAsia="Times New Roman" w:hAnsi="Arial Narrow" w:cs="Arial Unicode MS"/>
          <w:lang w:eastAsia="ru-RU" w:bidi="si-LK"/>
        </w:rPr>
      </w:pPr>
      <w:r w:rsidRPr="00E450A6">
        <w:rPr>
          <w:rFonts w:ascii="Arial Narrow" w:eastAsia="Times New Roman" w:hAnsi="Arial Narrow" w:cs="Arial Unicode MS"/>
          <w:lang w:eastAsia="ru-RU" w:bidi="si-LK"/>
        </w:rPr>
        <w:t>2</w:t>
      </w:r>
      <w:r w:rsidR="00C6045E">
        <w:rPr>
          <w:rFonts w:ascii="Arial Narrow" w:eastAsia="Times New Roman" w:hAnsi="Arial Narrow" w:cs="Arial Unicode MS"/>
          <w:lang w:eastAsia="ru-RU" w:bidi="si-LK"/>
        </w:rPr>
        <w:t>7</w:t>
      </w:r>
      <w:r w:rsidR="003051CA" w:rsidRPr="00E450A6">
        <w:rPr>
          <w:rFonts w:ascii="Arial Narrow" w:eastAsia="Times New Roman" w:hAnsi="Arial Narrow" w:cs="Arial Unicode MS"/>
          <w:lang w:eastAsia="ru-RU" w:bidi="si-LK"/>
        </w:rPr>
        <w:t xml:space="preserve"> </w:t>
      </w:r>
      <w:r w:rsidR="004305B9" w:rsidRPr="00E450A6">
        <w:rPr>
          <w:rFonts w:ascii="Arial Narrow" w:eastAsia="Times New Roman" w:hAnsi="Arial Narrow" w:cs="Arial Unicode MS"/>
          <w:lang w:eastAsia="ru-RU" w:bidi="si-LK"/>
        </w:rPr>
        <w:t xml:space="preserve">травня </w:t>
      </w:r>
      <w:r w:rsidR="00286390" w:rsidRPr="00E450A6">
        <w:rPr>
          <w:rFonts w:ascii="Arial Narrow" w:eastAsia="Times New Roman" w:hAnsi="Arial Narrow" w:cs="Arial Unicode MS"/>
          <w:lang w:eastAsia="ru-RU" w:bidi="si-LK"/>
        </w:rPr>
        <w:t>2022 року</w:t>
      </w:r>
      <w:r w:rsidR="004928D8" w:rsidRPr="00E450A6">
        <w:rPr>
          <w:rFonts w:ascii="Arial Narrow" w:eastAsia="Times New Roman" w:hAnsi="Arial Narrow" w:cs="Arial Unicode MS"/>
          <w:lang w:eastAsia="ru-RU" w:bidi="si-LK"/>
        </w:rPr>
        <w:t xml:space="preserve"> </w:t>
      </w:r>
      <w:r w:rsidR="00286390" w:rsidRPr="00E450A6">
        <w:rPr>
          <w:rFonts w:ascii="Arial Narrow" w:eastAsia="Times New Roman" w:hAnsi="Arial Narrow" w:cs="Arial Unicode MS"/>
          <w:lang w:eastAsia="ru-RU" w:bidi="si-LK"/>
        </w:rPr>
        <w:t>- дата</w:t>
      </w:r>
      <w:r w:rsidR="000F5709" w:rsidRPr="00E450A6">
        <w:rPr>
          <w:rFonts w:ascii="Arial Narrow" w:eastAsia="Times New Roman" w:hAnsi="Arial Narrow" w:cs="Arial Unicode MS"/>
          <w:lang w:eastAsia="ru-RU" w:bidi="si-LK"/>
        </w:rPr>
        <w:t xml:space="preserve"> </w:t>
      </w:r>
      <w:r w:rsidR="00286390" w:rsidRPr="00E450A6">
        <w:rPr>
          <w:rFonts w:ascii="Arial Narrow" w:eastAsia="Times New Roman" w:hAnsi="Arial Narrow" w:cs="Arial Unicode MS"/>
          <w:lang w:eastAsia="ru-RU" w:bidi="si-LK"/>
        </w:rPr>
        <w:t xml:space="preserve">складення переліку </w:t>
      </w:r>
      <w:r w:rsidRPr="00E450A6">
        <w:rPr>
          <w:rFonts w:ascii="Arial Narrow" w:eastAsia="Times New Roman" w:hAnsi="Arial Narrow" w:cs="Arial Unicode MS"/>
          <w:lang w:eastAsia="ru-RU" w:bidi="si-LK"/>
        </w:rPr>
        <w:t>учасників</w:t>
      </w:r>
      <w:r w:rsidR="00286390" w:rsidRPr="00E450A6">
        <w:rPr>
          <w:rFonts w:ascii="Arial Narrow" w:eastAsia="Times New Roman" w:hAnsi="Arial Narrow" w:cs="Arial Unicode MS"/>
          <w:lang w:eastAsia="ru-RU" w:bidi="si-LK"/>
        </w:rPr>
        <w:t>, які мають право на участь у</w:t>
      </w:r>
      <w:r w:rsidR="00C105AE">
        <w:rPr>
          <w:rFonts w:ascii="Arial Narrow" w:eastAsia="Times New Roman" w:hAnsi="Arial Narrow" w:cs="Arial Unicode MS"/>
          <w:lang w:eastAsia="ru-RU" w:bidi="si-LK"/>
        </w:rPr>
        <w:t xml:space="preserve"> річних</w:t>
      </w:r>
      <w:r w:rsidR="00286390" w:rsidRPr="00E450A6">
        <w:rPr>
          <w:rFonts w:ascii="Arial Narrow" w:eastAsia="Times New Roman" w:hAnsi="Arial Narrow" w:cs="Arial Unicode MS"/>
          <w:lang w:eastAsia="ru-RU" w:bidi="si-LK"/>
        </w:rPr>
        <w:t xml:space="preserve"> Загальних зборах.</w:t>
      </w:r>
    </w:p>
    <w:p w14:paraId="5F5E4354" w14:textId="77777777" w:rsidR="00286390" w:rsidRPr="00E450A6" w:rsidRDefault="00286390" w:rsidP="00007A39">
      <w:pPr>
        <w:spacing w:after="0" w:line="240" w:lineRule="auto"/>
        <w:jc w:val="both"/>
        <w:rPr>
          <w:rFonts w:ascii="Arial Narrow" w:eastAsia="Times New Roman" w:hAnsi="Arial Narrow" w:cs="Arial Unicode MS"/>
          <w:lang w:eastAsia="ru-RU" w:bidi="si-LK"/>
        </w:rPr>
      </w:pPr>
    </w:p>
    <w:p w14:paraId="7D36A2FA" w14:textId="69106484" w:rsidR="005E7DCE" w:rsidRPr="00E450A6" w:rsidRDefault="005E7DCE" w:rsidP="00007A39">
      <w:pPr>
        <w:spacing w:after="0" w:line="240" w:lineRule="auto"/>
        <w:jc w:val="both"/>
        <w:rPr>
          <w:rFonts w:ascii="Arial Narrow" w:eastAsia="Times New Roman" w:hAnsi="Arial Narrow" w:cs="Arial Unicode MS"/>
          <w:lang w:eastAsia="ru-RU" w:bidi="si-LK"/>
        </w:rPr>
      </w:pPr>
      <w:r w:rsidRPr="00E450A6">
        <w:rPr>
          <w:rFonts w:ascii="Arial Narrow" w:eastAsia="Times New Roman" w:hAnsi="Arial Narrow" w:cs="Arial Unicode MS"/>
          <w:lang w:eastAsia="ru-RU" w:bidi="si-LK"/>
        </w:rPr>
        <w:t xml:space="preserve">Адреса сторінки на </w:t>
      </w:r>
      <w:proofErr w:type="spellStart"/>
      <w:r w:rsidRPr="00E450A6">
        <w:rPr>
          <w:rFonts w:ascii="Arial Narrow" w:eastAsia="Times New Roman" w:hAnsi="Arial Narrow" w:cs="Arial Unicode MS"/>
          <w:lang w:eastAsia="ru-RU" w:bidi="si-LK"/>
        </w:rPr>
        <w:t>вебсайті</w:t>
      </w:r>
      <w:proofErr w:type="spellEnd"/>
      <w:r w:rsidRPr="00E450A6">
        <w:rPr>
          <w:rFonts w:ascii="Arial Narrow" w:eastAsia="Times New Roman" w:hAnsi="Arial Narrow" w:cs="Arial Unicode MS"/>
          <w:lang w:eastAsia="ru-RU" w:bidi="si-LK"/>
        </w:rPr>
        <w:t xml:space="preserve"> </w:t>
      </w:r>
      <w:hyperlink r:id="rId7" w:tgtFrame="_blank" w:history="1">
        <w:r w:rsidRPr="00E450A6">
          <w:rPr>
            <w:rFonts w:ascii="Arial Narrow" w:eastAsia="Times New Roman" w:hAnsi="Arial Narrow" w:cs="Arial Unicode MS"/>
            <w:lang w:eastAsia="ru-RU" w:bidi="si-LK"/>
          </w:rPr>
          <w:t>http://pd-capital.com.ua/project/aspect-invest/</w:t>
        </w:r>
      </w:hyperlink>
      <w:r w:rsidRPr="00E450A6">
        <w:rPr>
          <w:rFonts w:ascii="Arial Narrow" w:eastAsia="Times New Roman" w:hAnsi="Arial Narrow" w:cs="Arial Unicode MS"/>
          <w:lang w:eastAsia="ru-RU" w:bidi="si-LK"/>
        </w:rPr>
        <w:t>, на якій розміщена інформація з проектом рішень щодо кожного з питань, включених до проекту порядку денного загальних зборів, повідомлення про проведення загальних зборів, інформація про загальну кількість акцій та кількість голосуючих акцій станом на дату складання переліку осіб, яким надсилається повідомлення про проведення загальних зборів, перелік документів, що має надати учасник</w:t>
      </w:r>
      <w:r w:rsidR="00C74560" w:rsidRPr="00E450A6">
        <w:rPr>
          <w:rFonts w:ascii="Arial Narrow" w:eastAsia="Times New Roman" w:hAnsi="Arial Narrow" w:cs="Arial Unicode MS"/>
          <w:lang w:eastAsia="ru-RU" w:bidi="si-LK"/>
        </w:rPr>
        <w:t xml:space="preserve"> (документів, які ідентифікують особу учасника</w:t>
      </w:r>
      <w:r w:rsidRPr="00E450A6">
        <w:rPr>
          <w:rFonts w:ascii="Arial Narrow" w:eastAsia="Times New Roman" w:hAnsi="Arial Narrow" w:cs="Arial Unicode MS"/>
          <w:lang w:eastAsia="ru-RU" w:bidi="si-LK"/>
        </w:rPr>
        <w:t xml:space="preserve"> (представник</w:t>
      </w:r>
      <w:r w:rsidR="00C74560" w:rsidRPr="00E450A6">
        <w:rPr>
          <w:rFonts w:ascii="Arial Narrow" w:eastAsia="Times New Roman" w:hAnsi="Arial Narrow" w:cs="Arial Unicode MS"/>
          <w:lang w:eastAsia="ru-RU" w:bidi="si-LK"/>
        </w:rPr>
        <w:t>а</w:t>
      </w:r>
      <w:r w:rsidRPr="00E450A6">
        <w:rPr>
          <w:rFonts w:ascii="Arial Narrow" w:eastAsia="Times New Roman" w:hAnsi="Arial Narrow" w:cs="Arial Unicode MS"/>
          <w:lang w:eastAsia="ru-RU" w:bidi="si-LK"/>
        </w:rPr>
        <w:t>)</w:t>
      </w:r>
      <w:r w:rsidR="00C74560" w:rsidRPr="00E450A6">
        <w:rPr>
          <w:rFonts w:ascii="Arial Narrow" w:eastAsia="Times New Roman" w:hAnsi="Arial Narrow" w:cs="Arial Unicode MS"/>
          <w:lang w:eastAsia="ru-RU" w:bidi="si-LK"/>
        </w:rPr>
        <w:t>,</w:t>
      </w:r>
      <w:r w:rsidRPr="00E450A6">
        <w:rPr>
          <w:rFonts w:ascii="Arial Narrow" w:eastAsia="Times New Roman" w:hAnsi="Arial Narrow" w:cs="Arial Unicode MS"/>
          <w:lang w:eastAsia="ru-RU" w:bidi="si-LK"/>
        </w:rPr>
        <w:t xml:space="preserve"> а у разі участі представника учасника - також документів, що підтверджують повноваження представника на участь у </w:t>
      </w:r>
      <w:r w:rsidR="00C74560" w:rsidRPr="00E450A6">
        <w:rPr>
          <w:rFonts w:ascii="Arial Narrow" w:eastAsia="Times New Roman" w:hAnsi="Arial Narrow" w:cs="Arial Unicode MS"/>
          <w:lang w:eastAsia="ru-RU" w:bidi="si-LK"/>
        </w:rPr>
        <w:t>з</w:t>
      </w:r>
      <w:r w:rsidRPr="00E450A6">
        <w:rPr>
          <w:rFonts w:ascii="Arial Narrow" w:eastAsia="Times New Roman" w:hAnsi="Arial Narrow" w:cs="Arial Unicode MS"/>
          <w:lang w:eastAsia="ru-RU" w:bidi="si-LK"/>
        </w:rPr>
        <w:t>агальних зборах).</w:t>
      </w:r>
    </w:p>
    <w:p w14:paraId="2C4E8524" w14:textId="77777777" w:rsidR="00286390" w:rsidRPr="00007A39" w:rsidRDefault="00286390" w:rsidP="00007A39">
      <w:pPr>
        <w:spacing w:after="0" w:line="240" w:lineRule="auto"/>
        <w:jc w:val="both"/>
        <w:rPr>
          <w:rFonts w:ascii="Times New Roman" w:eastAsia="Times New Roman" w:hAnsi="Times New Roman" w:cs="Times New Roman"/>
          <w:sz w:val="20"/>
          <w:szCs w:val="20"/>
          <w:lang w:eastAsia="ru-RU"/>
        </w:rPr>
      </w:pPr>
    </w:p>
    <w:p w14:paraId="5B567A69" w14:textId="6EA80133" w:rsidR="00551AD9" w:rsidRPr="00EB7F6F" w:rsidRDefault="00E423A7" w:rsidP="00007A39">
      <w:pPr>
        <w:spacing w:after="0" w:line="240" w:lineRule="auto"/>
        <w:jc w:val="both"/>
        <w:rPr>
          <w:rFonts w:ascii="Arial Narrow" w:eastAsia="Times New Roman" w:hAnsi="Arial Narrow" w:cs="Arial Unicode MS"/>
          <w:highlight w:val="yellow"/>
          <w:lang w:eastAsia="ru-RU" w:bidi="si-LK"/>
        </w:rPr>
      </w:pPr>
      <w:r w:rsidRPr="00EB7F6F">
        <w:rPr>
          <w:rFonts w:ascii="Arial Narrow" w:eastAsia="Times New Roman" w:hAnsi="Arial Narrow" w:cs="Arial Unicode MS"/>
          <w:lang w:eastAsia="ru-RU" w:bidi="si-LK"/>
        </w:rPr>
        <w:t>1</w:t>
      </w:r>
      <w:r w:rsidR="00272CDD">
        <w:rPr>
          <w:rFonts w:ascii="Arial Narrow" w:eastAsia="Times New Roman" w:hAnsi="Arial Narrow" w:cs="Arial Unicode MS"/>
          <w:lang w:eastAsia="ru-RU" w:bidi="si-LK"/>
        </w:rPr>
        <w:t>8</w:t>
      </w:r>
      <w:r w:rsidR="00286390" w:rsidRPr="00EB7F6F">
        <w:rPr>
          <w:rFonts w:ascii="Arial Narrow" w:eastAsia="Times New Roman" w:hAnsi="Arial Narrow" w:cs="Arial Unicode MS"/>
          <w:lang w:eastAsia="ru-RU" w:bidi="si-LK"/>
        </w:rPr>
        <w:t xml:space="preserve"> </w:t>
      </w:r>
      <w:r w:rsidRPr="00EB7F6F">
        <w:rPr>
          <w:rFonts w:ascii="Arial Narrow" w:eastAsia="Times New Roman" w:hAnsi="Arial Narrow" w:cs="Arial Unicode MS"/>
          <w:lang w:eastAsia="ru-RU" w:bidi="si-LK"/>
        </w:rPr>
        <w:t>травня</w:t>
      </w:r>
      <w:r w:rsidR="00286390" w:rsidRPr="00EB7F6F">
        <w:rPr>
          <w:rFonts w:ascii="Arial Narrow" w:eastAsia="Times New Roman" w:hAnsi="Arial Narrow" w:cs="Arial Unicode MS"/>
          <w:lang w:eastAsia="ru-RU" w:bidi="si-LK"/>
        </w:rPr>
        <w:t xml:space="preserve"> 2022 року - дата </w:t>
      </w:r>
      <w:r w:rsidR="00286390" w:rsidRPr="00DB26B3">
        <w:rPr>
          <w:rFonts w:ascii="Arial Narrow" w:eastAsia="Times New Roman" w:hAnsi="Arial Narrow" w:cs="Arial Unicode MS"/>
          <w:lang w:eastAsia="ru-RU" w:bidi="si-LK"/>
        </w:rPr>
        <w:t>розміщення бюлетеня для голосування</w:t>
      </w:r>
      <w:r w:rsidRPr="00DB26B3">
        <w:rPr>
          <w:rFonts w:ascii="Arial Narrow" w:eastAsia="Times New Roman" w:hAnsi="Arial Narrow" w:cs="Arial Unicode MS"/>
          <w:lang w:eastAsia="ru-RU" w:bidi="si-LK"/>
        </w:rPr>
        <w:t xml:space="preserve"> (щодо інших питань порядку денного, крім обрання органів товариства) </w:t>
      </w:r>
      <w:r w:rsidR="00286390" w:rsidRPr="00DB26B3">
        <w:rPr>
          <w:rFonts w:ascii="Arial Narrow" w:eastAsia="Times New Roman" w:hAnsi="Arial Narrow" w:cs="Arial Unicode MS"/>
          <w:lang w:eastAsia="ru-RU" w:bidi="si-LK"/>
        </w:rPr>
        <w:t xml:space="preserve">у вільному для акціонерів доступі на власному веб-сайті </w:t>
      </w:r>
      <w:r w:rsidR="00EB7F6F" w:rsidRPr="00DB26B3">
        <w:rPr>
          <w:rFonts w:ascii="Arial Narrow" w:eastAsia="Times New Roman" w:hAnsi="Arial Narrow" w:cs="Arial Unicode MS"/>
          <w:lang w:eastAsia="ru-RU" w:bidi="si-LK"/>
        </w:rPr>
        <w:t>компанії з управління активами</w:t>
      </w:r>
      <w:r w:rsidR="00286390" w:rsidRPr="00DB26B3">
        <w:rPr>
          <w:rFonts w:ascii="Arial Narrow" w:eastAsia="Times New Roman" w:hAnsi="Arial Narrow" w:cs="Arial Unicode MS"/>
          <w:lang w:eastAsia="ru-RU" w:bidi="si-LK"/>
        </w:rPr>
        <w:t xml:space="preserve"> (</w:t>
      </w:r>
      <w:hyperlink r:id="rId8" w:tgtFrame="_blank" w:history="1">
        <w:r w:rsidR="00EB7F6F" w:rsidRPr="00DB26B3">
          <w:rPr>
            <w:rFonts w:ascii="Arial Narrow" w:eastAsia="Times New Roman" w:hAnsi="Arial Narrow" w:cs="Arial Unicode MS"/>
            <w:lang w:eastAsia="ru-RU" w:bidi="si-LK"/>
          </w:rPr>
          <w:t>http://pd-capital.com.ua/project/aspect-invest/</w:t>
        </w:r>
      </w:hyperlink>
      <w:r w:rsidR="00286390" w:rsidRPr="00DB26B3">
        <w:rPr>
          <w:rFonts w:ascii="Arial Narrow" w:eastAsia="Times New Roman" w:hAnsi="Arial Narrow" w:cs="Arial Unicode MS"/>
          <w:lang w:eastAsia="ru-RU" w:bidi="si-LK"/>
        </w:rPr>
        <w:t>)</w:t>
      </w:r>
      <w:r w:rsidR="00EB7F6F" w:rsidRPr="00DB26B3">
        <w:rPr>
          <w:rFonts w:ascii="Arial Narrow" w:eastAsia="Times New Roman" w:hAnsi="Arial Narrow" w:cs="Arial Unicode MS"/>
          <w:lang w:eastAsia="ru-RU" w:bidi="si-LK"/>
        </w:rPr>
        <w:t xml:space="preserve"> у розділі «Повідомлення учасникам» </w:t>
      </w:r>
      <w:r w:rsidR="00286390" w:rsidRPr="00DB26B3">
        <w:rPr>
          <w:rFonts w:ascii="Arial Narrow" w:eastAsia="Times New Roman" w:hAnsi="Arial Narrow" w:cs="Arial Unicode MS"/>
          <w:lang w:eastAsia="ru-RU" w:bidi="si-LK"/>
        </w:rPr>
        <w:t>за посиланням</w:t>
      </w:r>
      <w:r w:rsidR="00EB7F6F" w:rsidRPr="00DB26B3">
        <w:rPr>
          <w:rFonts w:ascii="Arial Narrow" w:eastAsia="Times New Roman" w:hAnsi="Arial Narrow" w:cs="Arial Unicode MS"/>
          <w:lang w:eastAsia="ru-RU" w:bidi="si-LK"/>
        </w:rPr>
        <w:t xml:space="preserve"> </w:t>
      </w:r>
      <w:hyperlink r:id="rId9" w:tgtFrame="_blank" w:history="1">
        <w:r w:rsidR="0048153D" w:rsidRPr="00DB26B3">
          <w:rPr>
            <w:rFonts w:ascii="Arial Narrow" w:eastAsia="Times New Roman" w:hAnsi="Arial Narrow" w:cs="Arial Unicode MS"/>
            <w:lang w:eastAsia="ru-RU" w:bidi="si-LK"/>
          </w:rPr>
          <w:t>http://pd-capital.com.ua/project/aspect-invest/</w:t>
        </w:r>
      </w:hyperlink>
      <w:r w:rsidR="0048153D" w:rsidRPr="00DB26B3">
        <w:rPr>
          <w:rFonts w:ascii="Arial Narrow" w:eastAsia="Times New Roman" w:hAnsi="Arial Narrow" w:cs="Arial Unicode MS"/>
          <w:lang w:eastAsia="ru-RU" w:bidi="si-LK"/>
        </w:rPr>
        <w:t>).</w:t>
      </w:r>
    </w:p>
    <w:p w14:paraId="693C69FA" w14:textId="77777777" w:rsidR="00D63FF4" w:rsidRPr="00EB7F6F" w:rsidRDefault="00D63FF4" w:rsidP="00007A39">
      <w:pPr>
        <w:spacing w:after="0" w:line="240" w:lineRule="auto"/>
        <w:jc w:val="both"/>
        <w:rPr>
          <w:rFonts w:ascii="Times New Roman" w:eastAsia="Times New Roman" w:hAnsi="Times New Roman" w:cs="Times New Roman"/>
          <w:sz w:val="20"/>
          <w:szCs w:val="20"/>
          <w:highlight w:val="yellow"/>
          <w:lang w:eastAsia="ru-RU"/>
        </w:rPr>
      </w:pPr>
    </w:p>
    <w:p w14:paraId="0060A3C2" w14:textId="31BCCF35" w:rsidR="00EF66A6" w:rsidRPr="002C6520" w:rsidRDefault="00DE50F7" w:rsidP="00007A39">
      <w:pPr>
        <w:spacing w:after="0" w:line="240" w:lineRule="auto"/>
        <w:jc w:val="both"/>
        <w:rPr>
          <w:rFonts w:ascii="Arial Narrow" w:eastAsia="Times New Roman" w:hAnsi="Arial Narrow" w:cs="Arial Unicode MS"/>
          <w:lang w:eastAsia="ru-RU" w:bidi="si-LK"/>
        </w:rPr>
      </w:pPr>
      <w:r>
        <w:rPr>
          <w:rFonts w:ascii="Arial Narrow" w:eastAsia="Times New Roman" w:hAnsi="Arial Narrow" w:cs="Arial Unicode MS"/>
          <w:lang w:eastAsia="ru-RU" w:bidi="si-LK"/>
        </w:rPr>
        <w:t>1.</w:t>
      </w:r>
      <w:r w:rsidR="00EF66A6" w:rsidRPr="002C6520">
        <w:rPr>
          <w:rFonts w:ascii="Arial Narrow" w:eastAsia="Times New Roman" w:hAnsi="Arial Narrow" w:cs="Arial Unicode MS"/>
          <w:lang w:eastAsia="ru-RU" w:bidi="si-LK"/>
        </w:rPr>
        <w:t>Кож</w:t>
      </w:r>
      <w:r w:rsidR="0048153D" w:rsidRPr="002C6520">
        <w:rPr>
          <w:rFonts w:ascii="Arial Narrow" w:eastAsia="Times New Roman" w:hAnsi="Arial Narrow" w:cs="Arial Unicode MS"/>
          <w:lang w:eastAsia="ru-RU" w:bidi="si-LK"/>
        </w:rPr>
        <w:t>ний учасник</w:t>
      </w:r>
      <w:r w:rsidR="00EF66A6" w:rsidRPr="002C6520">
        <w:rPr>
          <w:rFonts w:ascii="Arial Narrow" w:eastAsia="Times New Roman" w:hAnsi="Arial Narrow" w:cs="Arial Unicode MS"/>
          <w:lang w:eastAsia="ru-RU" w:bidi="si-LK"/>
        </w:rPr>
        <w:t xml:space="preserve"> має право отримати, а </w:t>
      </w:r>
      <w:r w:rsidR="000243E2" w:rsidRPr="002C6520">
        <w:rPr>
          <w:rFonts w:ascii="Arial Narrow" w:eastAsia="Times New Roman" w:hAnsi="Arial Narrow" w:cs="Arial Unicode MS"/>
          <w:lang w:eastAsia="ru-RU" w:bidi="si-LK"/>
        </w:rPr>
        <w:t xml:space="preserve">АТ «ЗНВКІФ «АСПЕКТ ІНВЕСТ» </w:t>
      </w:r>
      <w:r w:rsidR="00EF66A6" w:rsidRPr="002C6520">
        <w:rPr>
          <w:rFonts w:ascii="Arial Narrow" w:eastAsia="Times New Roman" w:hAnsi="Arial Narrow" w:cs="Arial Unicode MS"/>
          <w:lang w:eastAsia="ru-RU" w:bidi="si-LK"/>
        </w:rPr>
        <w:t xml:space="preserve">зобов'язаний на його запит надати в формі електронних документів (копій документів), безкоштовно документи, з якими </w:t>
      </w:r>
      <w:r w:rsidR="00DB26B3" w:rsidRPr="002C6520">
        <w:rPr>
          <w:rFonts w:ascii="Arial Narrow" w:eastAsia="Times New Roman" w:hAnsi="Arial Narrow" w:cs="Arial Unicode MS"/>
          <w:lang w:eastAsia="ru-RU" w:bidi="si-LK"/>
        </w:rPr>
        <w:t>учасниками</w:t>
      </w:r>
      <w:r w:rsidR="00EF66A6" w:rsidRPr="002C6520">
        <w:rPr>
          <w:rFonts w:ascii="Arial Narrow" w:eastAsia="Times New Roman" w:hAnsi="Arial Narrow" w:cs="Arial Unicode MS"/>
          <w:lang w:eastAsia="ru-RU" w:bidi="si-LK"/>
        </w:rPr>
        <w:t xml:space="preserve"> можуть ознайомитися під час підготовки до </w:t>
      </w:r>
      <w:r w:rsidR="000243E2" w:rsidRPr="002C6520">
        <w:rPr>
          <w:rFonts w:ascii="Arial Narrow" w:eastAsia="Times New Roman" w:hAnsi="Arial Narrow" w:cs="Arial Unicode MS"/>
          <w:lang w:eastAsia="ru-RU" w:bidi="si-LK"/>
        </w:rPr>
        <w:t>з</w:t>
      </w:r>
      <w:r w:rsidR="00EF66A6" w:rsidRPr="002C6520">
        <w:rPr>
          <w:rFonts w:ascii="Arial Narrow" w:eastAsia="Times New Roman" w:hAnsi="Arial Narrow" w:cs="Arial Unicode MS"/>
          <w:lang w:eastAsia="ru-RU" w:bidi="si-LK"/>
        </w:rPr>
        <w:t xml:space="preserve">агальних зборів. Від дати надсилання повідомлення про проведення </w:t>
      </w:r>
      <w:r w:rsidR="000243E2" w:rsidRPr="002C6520">
        <w:rPr>
          <w:rFonts w:ascii="Arial Narrow" w:eastAsia="Times New Roman" w:hAnsi="Arial Narrow" w:cs="Arial Unicode MS"/>
          <w:lang w:eastAsia="ru-RU" w:bidi="si-LK"/>
        </w:rPr>
        <w:t>з</w:t>
      </w:r>
      <w:r w:rsidR="00EF66A6" w:rsidRPr="002C6520">
        <w:rPr>
          <w:rFonts w:ascii="Arial Narrow" w:eastAsia="Times New Roman" w:hAnsi="Arial Narrow" w:cs="Arial Unicode MS"/>
          <w:lang w:eastAsia="ru-RU" w:bidi="si-LK"/>
        </w:rPr>
        <w:t xml:space="preserve">агальних зборів до дати проведення </w:t>
      </w:r>
      <w:r w:rsidR="000243E2" w:rsidRPr="002C6520">
        <w:rPr>
          <w:rFonts w:ascii="Arial Narrow" w:eastAsia="Times New Roman" w:hAnsi="Arial Narrow" w:cs="Arial Unicode MS"/>
          <w:lang w:eastAsia="ru-RU" w:bidi="si-LK"/>
        </w:rPr>
        <w:t>з</w:t>
      </w:r>
      <w:r w:rsidR="00EF66A6" w:rsidRPr="002C6520">
        <w:rPr>
          <w:rFonts w:ascii="Arial Narrow" w:eastAsia="Times New Roman" w:hAnsi="Arial Narrow" w:cs="Arial Unicode MS"/>
          <w:lang w:eastAsia="ru-RU" w:bidi="si-LK"/>
        </w:rPr>
        <w:t xml:space="preserve">агальних зборів </w:t>
      </w:r>
      <w:r w:rsidR="000243E2" w:rsidRPr="002C6520">
        <w:rPr>
          <w:rFonts w:ascii="Arial Narrow" w:eastAsia="Times New Roman" w:hAnsi="Arial Narrow" w:cs="Arial Unicode MS"/>
          <w:lang w:eastAsia="ru-RU" w:bidi="si-LK"/>
        </w:rPr>
        <w:t xml:space="preserve">АТ «ЗНВКІФ «АСПЕКТ ІНВЕСТ» </w:t>
      </w:r>
      <w:r w:rsidR="00EF66A6" w:rsidRPr="002C6520">
        <w:rPr>
          <w:rFonts w:ascii="Arial Narrow" w:eastAsia="Times New Roman" w:hAnsi="Arial Narrow" w:cs="Arial Unicode MS"/>
          <w:lang w:eastAsia="ru-RU" w:bidi="si-LK"/>
        </w:rPr>
        <w:t xml:space="preserve"> надає </w:t>
      </w:r>
      <w:r w:rsidR="002C6520">
        <w:rPr>
          <w:rFonts w:ascii="Arial Narrow" w:eastAsia="Times New Roman" w:hAnsi="Arial Narrow" w:cs="Arial Unicode MS"/>
          <w:lang w:eastAsia="ru-RU" w:bidi="si-LK"/>
        </w:rPr>
        <w:t>учасникам</w:t>
      </w:r>
      <w:r w:rsidR="000243E2" w:rsidRPr="002C6520">
        <w:rPr>
          <w:rFonts w:ascii="Arial Narrow" w:eastAsia="Times New Roman" w:hAnsi="Arial Narrow" w:cs="Arial Unicode MS"/>
          <w:lang w:eastAsia="ru-RU" w:bidi="si-LK"/>
        </w:rPr>
        <w:t xml:space="preserve"> </w:t>
      </w:r>
      <w:r w:rsidR="00EF66A6" w:rsidRPr="002C6520">
        <w:rPr>
          <w:rFonts w:ascii="Arial Narrow" w:eastAsia="Times New Roman" w:hAnsi="Arial Narrow" w:cs="Arial Unicode MS"/>
          <w:lang w:eastAsia="ru-RU" w:bidi="si-LK"/>
        </w:rPr>
        <w:t xml:space="preserve"> можливість ознайомитись з документами, необхідними для прийняття рішень з питань порядку денного.</w:t>
      </w:r>
    </w:p>
    <w:p w14:paraId="1676EF51" w14:textId="255DD388" w:rsidR="00EF66A6" w:rsidRPr="002C6520" w:rsidRDefault="00EF66A6" w:rsidP="00007A39">
      <w:pPr>
        <w:spacing w:after="0" w:line="240" w:lineRule="auto"/>
        <w:jc w:val="both"/>
        <w:rPr>
          <w:rFonts w:ascii="Arial Narrow" w:eastAsia="Times New Roman" w:hAnsi="Arial Narrow" w:cs="Arial Unicode MS"/>
          <w:lang w:eastAsia="ru-RU" w:bidi="si-LK"/>
        </w:rPr>
      </w:pPr>
      <w:r w:rsidRPr="002C6520">
        <w:rPr>
          <w:rFonts w:ascii="Arial Narrow" w:eastAsia="Times New Roman" w:hAnsi="Arial Narrow" w:cs="Arial Unicode MS"/>
          <w:lang w:eastAsia="ru-RU" w:bidi="si-LK"/>
        </w:rPr>
        <w:lastRenderedPageBreak/>
        <w:t xml:space="preserve">Ознайомитись із документами, необхідними для прийняття </w:t>
      </w:r>
      <w:r w:rsidR="00CF073E" w:rsidRPr="002C6520">
        <w:rPr>
          <w:rFonts w:ascii="Arial Narrow" w:eastAsia="Times New Roman" w:hAnsi="Arial Narrow" w:cs="Arial Unicode MS"/>
          <w:lang w:eastAsia="ru-RU" w:bidi="si-LK"/>
        </w:rPr>
        <w:t xml:space="preserve">рішень з питань порядку </w:t>
      </w:r>
      <w:r w:rsidRPr="002C6520">
        <w:rPr>
          <w:rFonts w:ascii="Arial Narrow" w:eastAsia="Times New Roman" w:hAnsi="Arial Narrow" w:cs="Arial Unicode MS"/>
          <w:lang w:eastAsia="ru-RU" w:bidi="si-LK"/>
        </w:rPr>
        <w:t xml:space="preserve">денного, </w:t>
      </w:r>
      <w:r w:rsidR="002C6520">
        <w:rPr>
          <w:rFonts w:ascii="Arial Narrow" w:eastAsia="Times New Roman" w:hAnsi="Arial Narrow" w:cs="Arial Unicode MS"/>
          <w:lang w:eastAsia="ru-RU" w:bidi="si-LK"/>
        </w:rPr>
        <w:t>учасниками</w:t>
      </w:r>
      <w:r w:rsidRPr="002C6520">
        <w:rPr>
          <w:rFonts w:ascii="Arial Narrow" w:eastAsia="Times New Roman" w:hAnsi="Arial Narrow" w:cs="Arial Unicode MS"/>
          <w:lang w:eastAsia="ru-RU" w:bidi="si-LK"/>
        </w:rPr>
        <w:t xml:space="preserve"> можуть шляхом направлення </w:t>
      </w:r>
      <w:r w:rsidR="00A541F6" w:rsidRPr="002C6520">
        <w:rPr>
          <w:rFonts w:ascii="Arial Narrow" w:eastAsia="Times New Roman" w:hAnsi="Arial Narrow" w:cs="Arial Unicode MS"/>
          <w:lang w:eastAsia="ru-RU" w:bidi="si-LK"/>
        </w:rPr>
        <w:t xml:space="preserve">до </w:t>
      </w:r>
      <w:r w:rsidR="002C6520">
        <w:rPr>
          <w:rFonts w:ascii="Arial Narrow" w:hAnsi="Arial Narrow" w:cs="Arial Unicode MS"/>
          <w:bCs/>
          <w:color w:val="000000"/>
          <w:lang w:bidi="si-LK"/>
        </w:rPr>
        <w:t>АТ «ЗНВКІФ «АСПЕКТ ІНВЕСТ»</w:t>
      </w:r>
      <w:r w:rsidR="002C6520" w:rsidRPr="000174EB">
        <w:rPr>
          <w:rFonts w:ascii="Arial Narrow" w:hAnsi="Arial Narrow" w:cs="Arial Unicode MS"/>
          <w:bCs/>
          <w:color w:val="000000"/>
          <w:lang w:bidi="si-LK"/>
        </w:rPr>
        <w:t xml:space="preserve"> </w:t>
      </w:r>
      <w:r w:rsidRPr="002C6520">
        <w:rPr>
          <w:rFonts w:ascii="Arial Narrow" w:eastAsia="Times New Roman" w:hAnsi="Arial Narrow" w:cs="Arial Unicode MS"/>
          <w:lang w:eastAsia="ru-RU" w:bidi="si-LK"/>
        </w:rPr>
        <w:t>запиту засобами електронної пошти.</w:t>
      </w:r>
    </w:p>
    <w:p w14:paraId="6BC7C5D9" w14:textId="2B492AF6" w:rsidR="00EF66A6" w:rsidRPr="002C6520" w:rsidRDefault="00EF66A6" w:rsidP="00007A39">
      <w:pPr>
        <w:spacing w:after="0" w:line="240" w:lineRule="auto"/>
        <w:jc w:val="both"/>
        <w:rPr>
          <w:rFonts w:ascii="Arial Narrow" w:eastAsia="Times New Roman" w:hAnsi="Arial Narrow" w:cs="Arial Unicode MS"/>
          <w:lang w:eastAsia="ru-RU" w:bidi="si-LK"/>
        </w:rPr>
      </w:pPr>
      <w:r w:rsidRPr="002C6520">
        <w:rPr>
          <w:rFonts w:ascii="Arial Narrow" w:eastAsia="Times New Roman" w:hAnsi="Arial Narrow" w:cs="Arial Unicode MS"/>
          <w:lang w:eastAsia="ru-RU" w:bidi="si-LK"/>
        </w:rPr>
        <w:t xml:space="preserve">Запит </w:t>
      </w:r>
      <w:r w:rsidR="002C6520">
        <w:rPr>
          <w:rFonts w:ascii="Arial Narrow" w:eastAsia="Times New Roman" w:hAnsi="Arial Narrow" w:cs="Arial Unicode MS"/>
          <w:lang w:eastAsia="ru-RU" w:bidi="si-LK"/>
        </w:rPr>
        <w:t>учасника</w:t>
      </w:r>
      <w:r w:rsidRPr="002C6520">
        <w:rPr>
          <w:rFonts w:ascii="Arial Narrow" w:eastAsia="Times New Roman" w:hAnsi="Arial Narrow" w:cs="Arial Unicode MS"/>
          <w:lang w:eastAsia="ru-RU" w:bidi="si-LK"/>
        </w:rPr>
        <w:t xml:space="preserve"> на ознайомлення з документами, необхідними</w:t>
      </w:r>
      <w:r w:rsidR="002C6520">
        <w:rPr>
          <w:rFonts w:ascii="Arial Narrow" w:eastAsia="Times New Roman" w:hAnsi="Arial Narrow" w:cs="Arial Unicode MS"/>
          <w:lang w:eastAsia="ru-RU" w:bidi="si-LK"/>
        </w:rPr>
        <w:t xml:space="preserve"> учасникам</w:t>
      </w:r>
      <w:r w:rsidRPr="002C6520">
        <w:rPr>
          <w:rFonts w:ascii="Arial Narrow" w:eastAsia="Times New Roman" w:hAnsi="Arial Narrow" w:cs="Arial Unicode MS"/>
          <w:lang w:eastAsia="ru-RU" w:bidi="si-LK"/>
        </w:rPr>
        <w:t xml:space="preserve"> для прийняття рішень з питань порядку денного, має бути підписаний кваліфікованим електронним підписом такого </w:t>
      </w:r>
      <w:r w:rsidR="002C6520">
        <w:rPr>
          <w:rFonts w:ascii="Arial Narrow" w:eastAsia="Times New Roman" w:hAnsi="Arial Narrow" w:cs="Arial Unicode MS"/>
          <w:lang w:eastAsia="ru-RU" w:bidi="si-LK"/>
        </w:rPr>
        <w:t>учасника</w:t>
      </w:r>
      <w:r w:rsidRPr="002C6520">
        <w:rPr>
          <w:rFonts w:ascii="Arial Narrow" w:eastAsia="Times New Roman" w:hAnsi="Arial Narrow" w:cs="Arial Unicode MS"/>
          <w:lang w:eastAsia="ru-RU" w:bidi="si-LK"/>
        </w:rPr>
        <w:t xml:space="preserve"> (іншим засобом, що забезпечує ідентифікацію та підтвердження направлення документу особою) та направлений на адресу електронної пошти</w:t>
      </w:r>
      <w:r w:rsidR="007B0EF0">
        <w:rPr>
          <w:rFonts w:ascii="Arial Narrow" w:eastAsia="Times New Roman" w:hAnsi="Arial Narrow" w:cs="Arial Unicode MS"/>
          <w:lang w:eastAsia="ru-RU" w:bidi="si-LK"/>
        </w:rPr>
        <w:t xml:space="preserve"> </w:t>
      </w:r>
      <w:hyperlink r:id="rId10" w:history="1">
        <w:r w:rsidR="007B0EF0" w:rsidRPr="008F3665">
          <w:rPr>
            <w:rFonts w:ascii="Arial Narrow" w:eastAsia="Times New Roman" w:hAnsi="Arial Narrow" w:cs="Arial Unicode MS"/>
            <w:lang w:eastAsia="ru-RU" w:bidi="si-LK"/>
          </w:rPr>
          <w:t>aspect.invest2018if@gmail.com</w:t>
        </w:r>
      </w:hyperlink>
      <w:r w:rsidR="00DE50F7">
        <w:rPr>
          <w:rFonts w:ascii="Arial Narrow" w:eastAsia="Times New Roman" w:hAnsi="Arial Narrow" w:cs="Arial Unicode MS"/>
          <w:lang w:eastAsia="ru-RU" w:bidi="si-LK"/>
        </w:rPr>
        <w:t xml:space="preserve">. </w:t>
      </w:r>
      <w:r w:rsidRPr="002C6520">
        <w:rPr>
          <w:rFonts w:ascii="Arial Narrow" w:eastAsia="Times New Roman" w:hAnsi="Arial Narrow" w:cs="Arial Unicode MS"/>
          <w:lang w:eastAsia="ru-RU" w:bidi="si-LK"/>
        </w:rPr>
        <w:t>У разі отримання належним чином оф</w:t>
      </w:r>
      <w:r w:rsidR="006E3889" w:rsidRPr="002C6520">
        <w:rPr>
          <w:rFonts w:ascii="Arial Narrow" w:eastAsia="Times New Roman" w:hAnsi="Arial Narrow" w:cs="Arial Unicode MS"/>
          <w:lang w:eastAsia="ru-RU" w:bidi="si-LK"/>
        </w:rPr>
        <w:t xml:space="preserve">ормленого запиту від </w:t>
      </w:r>
      <w:r w:rsidR="00DE50F7">
        <w:rPr>
          <w:rFonts w:ascii="Arial Narrow" w:eastAsia="Times New Roman" w:hAnsi="Arial Narrow" w:cs="Arial Unicode MS"/>
          <w:lang w:eastAsia="ru-RU" w:bidi="si-LK"/>
        </w:rPr>
        <w:t>учасника</w:t>
      </w:r>
      <w:r w:rsidR="006E3889" w:rsidRPr="002C6520">
        <w:rPr>
          <w:rFonts w:ascii="Arial Narrow" w:eastAsia="Times New Roman" w:hAnsi="Arial Narrow" w:cs="Arial Unicode MS"/>
          <w:lang w:eastAsia="ru-RU" w:bidi="si-LK"/>
        </w:rPr>
        <w:t xml:space="preserve">, </w:t>
      </w:r>
      <w:r w:rsidRPr="002C6520">
        <w:rPr>
          <w:rFonts w:ascii="Arial Narrow" w:eastAsia="Times New Roman" w:hAnsi="Arial Narrow" w:cs="Arial Unicode MS"/>
          <w:lang w:eastAsia="ru-RU" w:bidi="si-LK"/>
        </w:rPr>
        <w:t xml:space="preserve">особа, відповідальна за ознайомлення </w:t>
      </w:r>
      <w:r w:rsidR="00DE50F7">
        <w:rPr>
          <w:rFonts w:ascii="Arial Narrow" w:eastAsia="Times New Roman" w:hAnsi="Arial Narrow" w:cs="Arial Unicode MS"/>
          <w:lang w:eastAsia="ru-RU" w:bidi="si-LK"/>
        </w:rPr>
        <w:t>учасників</w:t>
      </w:r>
      <w:r w:rsidRPr="002C6520">
        <w:rPr>
          <w:rFonts w:ascii="Arial Narrow" w:eastAsia="Times New Roman" w:hAnsi="Arial Narrow" w:cs="Arial Unicode MS"/>
          <w:lang w:eastAsia="ru-RU" w:bidi="si-LK"/>
        </w:rPr>
        <w:t xml:space="preserve"> з відповідн</w:t>
      </w:r>
      <w:r w:rsidR="006E3889" w:rsidRPr="002C6520">
        <w:rPr>
          <w:rFonts w:ascii="Arial Narrow" w:eastAsia="Times New Roman" w:hAnsi="Arial Narrow" w:cs="Arial Unicode MS"/>
          <w:lang w:eastAsia="ru-RU" w:bidi="si-LK"/>
        </w:rPr>
        <w:t xml:space="preserve">ими документами, направляє такі </w:t>
      </w:r>
      <w:r w:rsidRPr="002C6520">
        <w:rPr>
          <w:rFonts w:ascii="Arial Narrow" w:eastAsia="Times New Roman" w:hAnsi="Arial Narrow" w:cs="Arial Unicode MS"/>
          <w:lang w:eastAsia="ru-RU" w:bidi="si-LK"/>
        </w:rPr>
        <w:t xml:space="preserve">документи на адресу електронної пошти </w:t>
      </w:r>
      <w:r w:rsidR="00DE50F7">
        <w:rPr>
          <w:rFonts w:ascii="Arial Narrow" w:eastAsia="Times New Roman" w:hAnsi="Arial Narrow" w:cs="Arial Unicode MS"/>
          <w:lang w:eastAsia="ru-RU" w:bidi="si-LK"/>
        </w:rPr>
        <w:t>учасника</w:t>
      </w:r>
      <w:r w:rsidRPr="002C6520">
        <w:rPr>
          <w:rFonts w:ascii="Arial Narrow" w:eastAsia="Times New Roman" w:hAnsi="Arial Narrow" w:cs="Arial Unicode MS"/>
          <w:lang w:eastAsia="ru-RU" w:bidi="si-LK"/>
        </w:rPr>
        <w:t>, з якої на</w:t>
      </w:r>
      <w:r w:rsidR="006E3889" w:rsidRPr="002C6520">
        <w:rPr>
          <w:rFonts w:ascii="Arial Narrow" w:eastAsia="Times New Roman" w:hAnsi="Arial Narrow" w:cs="Arial Unicode MS"/>
          <w:lang w:eastAsia="ru-RU" w:bidi="si-LK"/>
        </w:rPr>
        <w:t xml:space="preserve">правлено запит, із засвідченням </w:t>
      </w:r>
      <w:r w:rsidRPr="002C6520">
        <w:rPr>
          <w:rFonts w:ascii="Arial Narrow" w:eastAsia="Times New Roman" w:hAnsi="Arial Narrow" w:cs="Arial Unicode MS"/>
          <w:lang w:eastAsia="ru-RU" w:bidi="si-LK"/>
        </w:rPr>
        <w:t>документів кваліфікованим електронним підписом.</w:t>
      </w:r>
    </w:p>
    <w:p w14:paraId="69FE12B7" w14:textId="2EF05F0C" w:rsidR="00EF66A6" w:rsidRPr="002C6520" w:rsidRDefault="000F5709" w:rsidP="00900887">
      <w:pPr>
        <w:spacing w:after="0" w:line="240" w:lineRule="auto"/>
        <w:jc w:val="both"/>
        <w:rPr>
          <w:rFonts w:ascii="Arial Narrow" w:eastAsia="Times New Roman" w:hAnsi="Arial Narrow" w:cs="Arial Unicode MS"/>
          <w:lang w:eastAsia="ru-RU" w:bidi="si-LK"/>
        </w:rPr>
      </w:pPr>
      <w:r w:rsidRPr="002C6520">
        <w:rPr>
          <w:rFonts w:ascii="Arial Narrow" w:eastAsia="Times New Roman" w:hAnsi="Arial Narrow" w:cs="Arial Unicode MS"/>
          <w:lang w:eastAsia="ru-RU" w:bidi="si-LK"/>
        </w:rPr>
        <w:t>2</w:t>
      </w:r>
      <w:r w:rsidR="00EF66A6" w:rsidRPr="002C6520">
        <w:rPr>
          <w:rFonts w:ascii="Arial Narrow" w:eastAsia="Times New Roman" w:hAnsi="Arial Narrow" w:cs="Arial Unicode MS"/>
          <w:lang w:eastAsia="ru-RU" w:bidi="si-LK"/>
        </w:rPr>
        <w:t xml:space="preserve">. </w:t>
      </w:r>
      <w:r w:rsidR="00DE50F7" w:rsidRPr="002C6520">
        <w:rPr>
          <w:rFonts w:ascii="Arial Narrow" w:eastAsia="Times New Roman" w:hAnsi="Arial Narrow" w:cs="Arial Unicode MS"/>
          <w:lang w:eastAsia="ru-RU" w:bidi="si-LK"/>
        </w:rPr>
        <w:t>АТ «ЗНВКІФ «АСПЕКТ ІНВЕСТ»</w:t>
      </w:r>
      <w:r w:rsidR="00EF66A6" w:rsidRPr="002C6520">
        <w:rPr>
          <w:rFonts w:ascii="Arial Narrow" w:eastAsia="Times New Roman" w:hAnsi="Arial Narrow" w:cs="Arial Unicode MS"/>
          <w:lang w:eastAsia="ru-RU" w:bidi="si-LK"/>
        </w:rPr>
        <w:t xml:space="preserve"> до дати проведення </w:t>
      </w:r>
      <w:r w:rsidR="00DE50F7">
        <w:rPr>
          <w:rFonts w:ascii="Arial Narrow" w:eastAsia="Times New Roman" w:hAnsi="Arial Narrow" w:cs="Arial Unicode MS"/>
          <w:lang w:eastAsia="ru-RU" w:bidi="si-LK"/>
        </w:rPr>
        <w:t>з</w:t>
      </w:r>
      <w:r w:rsidR="00EF66A6" w:rsidRPr="002C6520">
        <w:rPr>
          <w:rFonts w:ascii="Arial Narrow" w:eastAsia="Times New Roman" w:hAnsi="Arial Narrow" w:cs="Arial Unicode MS"/>
          <w:lang w:eastAsia="ru-RU" w:bidi="si-LK"/>
        </w:rPr>
        <w:t>ага</w:t>
      </w:r>
      <w:r w:rsidR="006E3889" w:rsidRPr="002C6520">
        <w:rPr>
          <w:rFonts w:ascii="Arial Narrow" w:eastAsia="Times New Roman" w:hAnsi="Arial Narrow" w:cs="Arial Unicode MS"/>
          <w:lang w:eastAsia="ru-RU" w:bidi="si-LK"/>
        </w:rPr>
        <w:t xml:space="preserve">льних зборів надає відповіді на </w:t>
      </w:r>
      <w:r w:rsidR="00EF66A6" w:rsidRPr="002C6520">
        <w:rPr>
          <w:rFonts w:ascii="Arial Narrow" w:eastAsia="Times New Roman" w:hAnsi="Arial Narrow" w:cs="Arial Unicode MS"/>
          <w:lang w:eastAsia="ru-RU" w:bidi="si-LK"/>
        </w:rPr>
        <w:t xml:space="preserve">запитання </w:t>
      </w:r>
      <w:r w:rsidR="00DE50F7">
        <w:rPr>
          <w:rFonts w:ascii="Arial Narrow" w:eastAsia="Times New Roman" w:hAnsi="Arial Narrow" w:cs="Arial Unicode MS"/>
          <w:lang w:eastAsia="ru-RU" w:bidi="si-LK"/>
        </w:rPr>
        <w:t>учасників</w:t>
      </w:r>
      <w:r w:rsidR="00EF66A6" w:rsidRPr="002C6520">
        <w:rPr>
          <w:rFonts w:ascii="Arial Narrow" w:eastAsia="Times New Roman" w:hAnsi="Arial Narrow" w:cs="Arial Unicode MS"/>
          <w:lang w:eastAsia="ru-RU" w:bidi="si-LK"/>
        </w:rPr>
        <w:t xml:space="preserve"> щодо питань, включених до проекту поря</w:t>
      </w:r>
      <w:r w:rsidR="006E3889" w:rsidRPr="002C6520">
        <w:rPr>
          <w:rFonts w:ascii="Arial Narrow" w:eastAsia="Times New Roman" w:hAnsi="Arial Narrow" w:cs="Arial Unicode MS"/>
          <w:lang w:eastAsia="ru-RU" w:bidi="si-LK"/>
        </w:rPr>
        <w:t xml:space="preserve">дку денного </w:t>
      </w:r>
      <w:r w:rsidR="00DE50F7">
        <w:rPr>
          <w:rFonts w:ascii="Arial Narrow" w:eastAsia="Times New Roman" w:hAnsi="Arial Narrow" w:cs="Arial Unicode MS"/>
          <w:lang w:eastAsia="ru-RU" w:bidi="si-LK"/>
        </w:rPr>
        <w:t>з</w:t>
      </w:r>
      <w:r w:rsidR="006E3889" w:rsidRPr="002C6520">
        <w:rPr>
          <w:rFonts w:ascii="Arial Narrow" w:eastAsia="Times New Roman" w:hAnsi="Arial Narrow" w:cs="Arial Unicode MS"/>
          <w:lang w:eastAsia="ru-RU" w:bidi="si-LK"/>
        </w:rPr>
        <w:t xml:space="preserve">агальних зборів та </w:t>
      </w:r>
      <w:r w:rsidR="00A541F6" w:rsidRPr="002C6520">
        <w:rPr>
          <w:rFonts w:ascii="Arial Narrow" w:eastAsia="Times New Roman" w:hAnsi="Arial Narrow" w:cs="Arial Unicode MS"/>
          <w:lang w:eastAsia="ru-RU" w:bidi="si-LK"/>
        </w:rPr>
        <w:t xml:space="preserve">порядку денного </w:t>
      </w:r>
      <w:r w:rsidR="00DE50F7">
        <w:rPr>
          <w:rFonts w:ascii="Arial Narrow" w:eastAsia="Times New Roman" w:hAnsi="Arial Narrow" w:cs="Arial Unicode MS"/>
          <w:lang w:eastAsia="ru-RU" w:bidi="si-LK"/>
        </w:rPr>
        <w:t>з</w:t>
      </w:r>
      <w:r w:rsidR="00EF66A6" w:rsidRPr="002C6520">
        <w:rPr>
          <w:rFonts w:ascii="Arial Narrow" w:eastAsia="Times New Roman" w:hAnsi="Arial Narrow" w:cs="Arial Unicode MS"/>
          <w:lang w:eastAsia="ru-RU" w:bidi="si-LK"/>
        </w:rPr>
        <w:t>агальних зборів. Відповідні запити напр</w:t>
      </w:r>
      <w:r w:rsidR="006E3889" w:rsidRPr="002C6520">
        <w:rPr>
          <w:rFonts w:ascii="Arial Narrow" w:eastAsia="Times New Roman" w:hAnsi="Arial Narrow" w:cs="Arial Unicode MS"/>
          <w:lang w:eastAsia="ru-RU" w:bidi="si-LK"/>
        </w:rPr>
        <w:t xml:space="preserve">авляються </w:t>
      </w:r>
      <w:r w:rsidR="00DE50F7">
        <w:rPr>
          <w:rFonts w:ascii="Arial Narrow" w:eastAsia="Times New Roman" w:hAnsi="Arial Narrow" w:cs="Arial Unicode MS"/>
          <w:lang w:eastAsia="ru-RU" w:bidi="si-LK"/>
        </w:rPr>
        <w:t>учасниками</w:t>
      </w:r>
      <w:r w:rsidR="006E3889" w:rsidRPr="002C6520">
        <w:rPr>
          <w:rFonts w:ascii="Arial Narrow" w:eastAsia="Times New Roman" w:hAnsi="Arial Narrow" w:cs="Arial Unicode MS"/>
          <w:lang w:eastAsia="ru-RU" w:bidi="si-LK"/>
        </w:rPr>
        <w:t xml:space="preserve"> на адресу </w:t>
      </w:r>
      <w:r w:rsidR="00EF66A6" w:rsidRPr="002C6520">
        <w:rPr>
          <w:rFonts w:ascii="Arial Narrow" w:eastAsia="Times New Roman" w:hAnsi="Arial Narrow" w:cs="Arial Unicode MS"/>
          <w:lang w:eastAsia="ru-RU" w:bidi="si-LK"/>
        </w:rPr>
        <w:t xml:space="preserve">електронної пошти </w:t>
      </w:r>
      <w:hyperlink r:id="rId11" w:history="1">
        <w:r w:rsidR="006D3D31" w:rsidRPr="008F3665">
          <w:rPr>
            <w:rFonts w:ascii="Arial Narrow" w:eastAsia="Times New Roman" w:hAnsi="Arial Narrow" w:cs="Arial Unicode MS"/>
            <w:lang w:eastAsia="ru-RU" w:bidi="si-LK"/>
          </w:rPr>
          <w:t>aspect.invest2018if@gmail.com</w:t>
        </w:r>
      </w:hyperlink>
      <w:r w:rsidR="006E3889" w:rsidRPr="002C6520">
        <w:rPr>
          <w:rFonts w:ascii="Arial Narrow" w:eastAsia="Times New Roman" w:hAnsi="Arial Narrow" w:cs="Arial Unicode MS"/>
          <w:lang w:eastAsia="ru-RU" w:bidi="si-LK"/>
        </w:rPr>
        <w:t xml:space="preserve"> із засвідченням </w:t>
      </w:r>
      <w:r w:rsidR="00EF66A6" w:rsidRPr="002C6520">
        <w:rPr>
          <w:rFonts w:ascii="Arial Narrow" w:eastAsia="Times New Roman" w:hAnsi="Arial Narrow" w:cs="Arial Unicode MS"/>
          <w:lang w:eastAsia="ru-RU" w:bidi="si-LK"/>
        </w:rPr>
        <w:t>такого запиту кваліфікованим електронним підписом (іншим засоб</w:t>
      </w:r>
      <w:r w:rsidR="006E3889" w:rsidRPr="002C6520">
        <w:rPr>
          <w:rFonts w:ascii="Arial Narrow" w:eastAsia="Times New Roman" w:hAnsi="Arial Narrow" w:cs="Arial Unicode MS"/>
          <w:lang w:eastAsia="ru-RU" w:bidi="si-LK"/>
        </w:rPr>
        <w:t xml:space="preserve">ом, що забезпечує ідентифікацію </w:t>
      </w:r>
      <w:r w:rsidR="00EF66A6" w:rsidRPr="002C6520">
        <w:rPr>
          <w:rFonts w:ascii="Arial Narrow" w:eastAsia="Times New Roman" w:hAnsi="Arial Narrow" w:cs="Arial Unicode MS"/>
          <w:lang w:eastAsia="ru-RU" w:bidi="si-LK"/>
        </w:rPr>
        <w:t xml:space="preserve">та підтвердження направлення документу особою). </w:t>
      </w:r>
      <w:r w:rsidR="006D3D31" w:rsidRPr="002C6520">
        <w:rPr>
          <w:rFonts w:ascii="Arial Narrow" w:eastAsia="Times New Roman" w:hAnsi="Arial Narrow" w:cs="Arial Unicode MS"/>
          <w:lang w:eastAsia="ru-RU" w:bidi="si-LK"/>
        </w:rPr>
        <w:t xml:space="preserve">АТ «ЗНВКІФ «АСПЕКТ ІНВЕСТ» </w:t>
      </w:r>
      <w:r w:rsidR="006E3889" w:rsidRPr="002C6520">
        <w:rPr>
          <w:rFonts w:ascii="Arial Narrow" w:eastAsia="Times New Roman" w:hAnsi="Arial Narrow" w:cs="Arial Unicode MS"/>
          <w:lang w:eastAsia="ru-RU" w:bidi="si-LK"/>
        </w:rPr>
        <w:t xml:space="preserve">може надати одну </w:t>
      </w:r>
      <w:r w:rsidR="00EF66A6" w:rsidRPr="002C6520">
        <w:rPr>
          <w:rFonts w:ascii="Arial Narrow" w:eastAsia="Times New Roman" w:hAnsi="Arial Narrow" w:cs="Arial Unicode MS"/>
          <w:lang w:eastAsia="ru-RU" w:bidi="si-LK"/>
        </w:rPr>
        <w:t>загальну відповідь на всі запитання однакового змісту.</w:t>
      </w:r>
      <w:r w:rsidR="006E3889" w:rsidRPr="002C6520">
        <w:rPr>
          <w:rFonts w:ascii="Arial Narrow" w:eastAsia="Times New Roman" w:hAnsi="Arial Narrow" w:cs="Arial Unicode MS"/>
          <w:lang w:eastAsia="ru-RU" w:bidi="si-LK"/>
        </w:rPr>
        <w:t xml:space="preserve"> Відповіді на запити </w:t>
      </w:r>
      <w:r w:rsidR="00943F44">
        <w:rPr>
          <w:rFonts w:ascii="Arial Narrow" w:eastAsia="Times New Roman" w:hAnsi="Arial Narrow" w:cs="Arial Unicode MS"/>
          <w:lang w:eastAsia="ru-RU" w:bidi="si-LK"/>
        </w:rPr>
        <w:t>учасників</w:t>
      </w:r>
      <w:r w:rsidR="006E3889" w:rsidRPr="002C6520">
        <w:rPr>
          <w:rFonts w:ascii="Arial Narrow" w:eastAsia="Times New Roman" w:hAnsi="Arial Narrow" w:cs="Arial Unicode MS"/>
          <w:lang w:eastAsia="ru-RU" w:bidi="si-LK"/>
        </w:rPr>
        <w:t xml:space="preserve"> </w:t>
      </w:r>
      <w:r w:rsidR="00EF66A6" w:rsidRPr="002C6520">
        <w:rPr>
          <w:rFonts w:ascii="Arial Narrow" w:eastAsia="Times New Roman" w:hAnsi="Arial Narrow" w:cs="Arial Unicode MS"/>
          <w:lang w:eastAsia="ru-RU" w:bidi="si-LK"/>
        </w:rPr>
        <w:t xml:space="preserve">направляються на адресу електронної пошти </w:t>
      </w:r>
      <w:r w:rsidR="00943F44">
        <w:rPr>
          <w:rFonts w:ascii="Arial Narrow" w:eastAsia="Times New Roman" w:hAnsi="Arial Narrow" w:cs="Arial Unicode MS"/>
          <w:lang w:eastAsia="ru-RU" w:bidi="si-LK"/>
        </w:rPr>
        <w:t>учасників</w:t>
      </w:r>
      <w:r w:rsidR="00EF66A6" w:rsidRPr="002C6520">
        <w:rPr>
          <w:rFonts w:ascii="Arial Narrow" w:eastAsia="Times New Roman" w:hAnsi="Arial Narrow" w:cs="Arial Unicode MS"/>
          <w:lang w:eastAsia="ru-RU" w:bidi="si-LK"/>
        </w:rPr>
        <w:t>,</w:t>
      </w:r>
      <w:r w:rsidR="006E3889" w:rsidRPr="002C6520">
        <w:rPr>
          <w:rFonts w:ascii="Arial Narrow" w:eastAsia="Times New Roman" w:hAnsi="Arial Narrow" w:cs="Arial Unicode MS"/>
          <w:lang w:eastAsia="ru-RU" w:bidi="si-LK"/>
        </w:rPr>
        <w:t xml:space="preserve"> з якої надійшов належним чином </w:t>
      </w:r>
      <w:r w:rsidR="00EF66A6" w:rsidRPr="002C6520">
        <w:rPr>
          <w:rFonts w:ascii="Arial Narrow" w:eastAsia="Times New Roman" w:hAnsi="Arial Narrow" w:cs="Arial Unicode MS"/>
          <w:lang w:eastAsia="ru-RU" w:bidi="si-LK"/>
        </w:rPr>
        <w:t>оформлений запит, із засвідченням відповіді кваліфікованим еле</w:t>
      </w:r>
      <w:r w:rsidR="006E3889" w:rsidRPr="002C6520">
        <w:rPr>
          <w:rFonts w:ascii="Arial Narrow" w:eastAsia="Times New Roman" w:hAnsi="Arial Narrow" w:cs="Arial Unicode MS"/>
          <w:lang w:eastAsia="ru-RU" w:bidi="si-LK"/>
        </w:rPr>
        <w:t xml:space="preserve">ктронним підписом уповноваженої </w:t>
      </w:r>
      <w:r w:rsidR="00EF66A6" w:rsidRPr="002C6520">
        <w:rPr>
          <w:rFonts w:ascii="Arial Narrow" w:eastAsia="Times New Roman" w:hAnsi="Arial Narrow" w:cs="Arial Unicode MS"/>
          <w:lang w:eastAsia="ru-RU" w:bidi="si-LK"/>
        </w:rPr>
        <w:t xml:space="preserve">особи. </w:t>
      </w:r>
    </w:p>
    <w:p w14:paraId="21FAD905" w14:textId="77777777" w:rsidR="006E3889" w:rsidRPr="00302E99" w:rsidRDefault="006E3889" w:rsidP="00900887">
      <w:pPr>
        <w:spacing w:after="0" w:line="240" w:lineRule="auto"/>
        <w:jc w:val="both"/>
        <w:rPr>
          <w:rFonts w:ascii="Arial Narrow" w:eastAsia="Times New Roman" w:hAnsi="Arial Narrow" w:cs="Arial Unicode MS"/>
          <w:lang w:eastAsia="ru-RU" w:bidi="si-LK"/>
        </w:rPr>
      </w:pPr>
    </w:p>
    <w:p w14:paraId="415E73BC" w14:textId="655432C9" w:rsidR="0090339B" w:rsidRPr="00302E99" w:rsidRDefault="0090339B" w:rsidP="00900887">
      <w:pPr>
        <w:pStyle w:val="rvps2"/>
        <w:shd w:val="clear" w:color="auto" w:fill="FFFFFF"/>
        <w:spacing w:before="0" w:beforeAutospacing="0" w:after="150" w:afterAutospacing="0"/>
        <w:jc w:val="both"/>
        <w:rPr>
          <w:rFonts w:ascii="Arial Narrow" w:hAnsi="Arial Narrow" w:cs="Arial Unicode MS"/>
          <w:sz w:val="22"/>
          <w:szCs w:val="22"/>
          <w:lang w:eastAsia="ru-RU" w:bidi="si-LK"/>
        </w:rPr>
      </w:pPr>
      <w:r w:rsidRPr="00302E99">
        <w:rPr>
          <w:rFonts w:ascii="Arial Narrow" w:hAnsi="Arial Narrow" w:cs="Arial Unicode MS"/>
          <w:sz w:val="22"/>
          <w:szCs w:val="22"/>
          <w:lang w:eastAsia="ru-RU" w:bidi="si-LK"/>
        </w:rPr>
        <w:t>Посадова особа, відповідальна за ознайомлення учасників Товариства з документами: Ярчук Тетяна Миколаївна, телефон (044) 332-90-23.</w:t>
      </w:r>
    </w:p>
    <w:p w14:paraId="36446AC3" w14:textId="12095DD7" w:rsidR="0068496F" w:rsidRPr="00302E99" w:rsidRDefault="0090339B" w:rsidP="00900887">
      <w:pPr>
        <w:pStyle w:val="Default"/>
        <w:jc w:val="both"/>
        <w:rPr>
          <w:rFonts w:ascii="Arial Narrow" w:eastAsia="Times New Roman" w:hAnsi="Arial Narrow" w:cs="Arial Unicode MS"/>
          <w:color w:val="auto"/>
          <w:sz w:val="22"/>
          <w:szCs w:val="22"/>
          <w:lang w:val="uk-UA" w:eastAsia="ru-RU" w:bidi="si-LK"/>
        </w:rPr>
      </w:pPr>
      <w:r w:rsidRPr="0090339B">
        <w:rPr>
          <w:rFonts w:ascii="Arial Narrow" w:eastAsia="Times New Roman" w:hAnsi="Arial Narrow" w:cs="Arial Unicode MS"/>
          <w:color w:val="auto"/>
          <w:sz w:val="22"/>
          <w:szCs w:val="22"/>
          <w:lang w:val="uk-UA" w:eastAsia="ru-RU" w:bidi="si-LK"/>
        </w:rPr>
        <w:t>Кожний акціонер має право внести пропозиції щодо питань, включених до проекту порядку денного загальних зборів.</w:t>
      </w:r>
      <w:r w:rsidR="00302E99">
        <w:rPr>
          <w:rFonts w:ascii="Arial Narrow" w:eastAsia="Times New Roman" w:hAnsi="Arial Narrow" w:cs="Arial Unicode MS"/>
          <w:color w:val="auto"/>
          <w:sz w:val="22"/>
          <w:szCs w:val="22"/>
          <w:lang w:val="uk-UA" w:eastAsia="ru-RU" w:bidi="si-LK"/>
        </w:rPr>
        <w:t xml:space="preserve"> </w:t>
      </w:r>
      <w:r w:rsidRPr="0090339B">
        <w:rPr>
          <w:rFonts w:ascii="Arial Narrow" w:eastAsia="Times New Roman" w:hAnsi="Arial Narrow" w:cs="Arial Unicode MS"/>
          <w:color w:val="auto"/>
          <w:sz w:val="22"/>
          <w:szCs w:val="22"/>
          <w:lang w:val="uk-UA" w:eastAsia="ru-RU" w:bidi="si-LK"/>
        </w:rPr>
        <w:t xml:space="preserve">Пропозиції вносяться не пізніше ніж за 20 днів до дати проведення </w:t>
      </w:r>
      <w:r>
        <w:rPr>
          <w:rFonts w:ascii="Arial Narrow" w:eastAsia="Times New Roman" w:hAnsi="Arial Narrow" w:cs="Arial Unicode MS"/>
          <w:color w:val="auto"/>
          <w:sz w:val="22"/>
          <w:szCs w:val="22"/>
          <w:lang w:val="uk-UA" w:eastAsia="ru-RU" w:bidi="si-LK"/>
        </w:rPr>
        <w:t>з</w:t>
      </w:r>
      <w:r w:rsidRPr="0090339B">
        <w:rPr>
          <w:rFonts w:ascii="Arial Narrow" w:eastAsia="Times New Roman" w:hAnsi="Arial Narrow" w:cs="Arial Unicode MS"/>
          <w:color w:val="auto"/>
          <w:sz w:val="22"/>
          <w:szCs w:val="22"/>
          <w:lang w:val="uk-UA" w:eastAsia="ru-RU" w:bidi="si-LK"/>
        </w:rPr>
        <w:t>агальних зборів</w:t>
      </w:r>
      <w:r>
        <w:rPr>
          <w:rFonts w:ascii="Arial Narrow" w:eastAsia="Times New Roman" w:hAnsi="Arial Narrow" w:cs="Arial Unicode MS"/>
          <w:color w:val="auto"/>
          <w:sz w:val="22"/>
          <w:szCs w:val="22"/>
          <w:lang w:val="uk-UA" w:eastAsia="ru-RU" w:bidi="si-LK"/>
        </w:rPr>
        <w:t xml:space="preserve">. </w:t>
      </w:r>
      <w:r w:rsidRPr="00302E99">
        <w:rPr>
          <w:rFonts w:ascii="Arial Narrow" w:eastAsia="Times New Roman" w:hAnsi="Arial Narrow" w:cs="Arial Unicode MS"/>
          <w:color w:val="auto"/>
          <w:sz w:val="22"/>
          <w:szCs w:val="22"/>
          <w:lang w:val="uk-UA" w:eastAsia="ru-RU" w:bidi="si-LK"/>
        </w:rPr>
        <w:t xml:space="preserve">Пропозиція до порядку денного загальних зборів може бути направлена </w:t>
      </w:r>
      <w:r w:rsidR="00063DD1" w:rsidRPr="00302E99">
        <w:rPr>
          <w:rFonts w:ascii="Arial Narrow" w:eastAsia="Times New Roman" w:hAnsi="Arial Narrow" w:cs="Arial Unicode MS"/>
          <w:color w:val="auto"/>
          <w:sz w:val="22"/>
          <w:szCs w:val="22"/>
          <w:lang w:val="uk-UA" w:eastAsia="ru-RU" w:bidi="si-LK"/>
        </w:rPr>
        <w:t>учасникам</w:t>
      </w:r>
      <w:r w:rsidRPr="00302E99">
        <w:rPr>
          <w:rFonts w:ascii="Arial Narrow" w:eastAsia="Times New Roman" w:hAnsi="Arial Narrow" w:cs="Arial Unicode MS"/>
          <w:color w:val="auto"/>
          <w:sz w:val="22"/>
          <w:szCs w:val="22"/>
          <w:lang w:val="uk-UA" w:eastAsia="ru-RU" w:bidi="si-LK"/>
        </w:rPr>
        <w:t xml:space="preserve"> у вигляді електронного документу із засвідченням його кваліфікованим електронним підписом </w:t>
      </w:r>
      <w:r w:rsidR="00063DD1" w:rsidRPr="00302E99">
        <w:rPr>
          <w:rFonts w:ascii="Arial Narrow" w:eastAsia="Times New Roman" w:hAnsi="Arial Narrow" w:cs="Arial Unicode MS"/>
          <w:color w:val="auto"/>
          <w:sz w:val="22"/>
          <w:szCs w:val="22"/>
          <w:lang w:val="uk-UA" w:eastAsia="ru-RU" w:bidi="si-LK"/>
        </w:rPr>
        <w:t>учасника</w:t>
      </w:r>
      <w:r w:rsidRPr="00302E99">
        <w:rPr>
          <w:rFonts w:ascii="Arial Narrow" w:eastAsia="Times New Roman" w:hAnsi="Arial Narrow" w:cs="Arial Unicode MS"/>
          <w:color w:val="auto"/>
          <w:sz w:val="22"/>
          <w:szCs w:val="22"/>
          <w:lang w:val="uk-UA" w:eastAsia="ru-RU" w:bidi="si-LK"/>
        </w:rPr>
        <w:t xml:space="preserve"> (іншим засобом, що забезпечує ідентифікацію та підтвердження направлення документу особою) на адресу електронної пошти </w:t>
      </w:r>
      <w:hyperlink r:id="rId12" w:history="1">
        <w:r w:rsidR="00063DD1" w:rsidRPr="00302E99">
          <w:rPr>
            <w:rFonts w:ascii="Arial Narrow" w:eastAsia="Times New Roman" w:hAnsi="Arial Narrow" w:cs="Arial Unicode MS"/>
            <w:color w:val="auto"/>
            <w:sz w:val="22"/>
            <w:szCs w:val="22"/>
            <w:lang w:val="uk-UA" w:eastAsia="ru-RU" w:bidi="si-LK"/>
          </w:rPr>
          <w:t>aspect.invest2018if@gmail.com</w:t>
        </w:r>
      </w:hyperlink>
    </w:p>
    <w:p w14:paraId="2CEE1093" w14:textId="77777777" w:rsidR="00CF1A4B" w:rsidRDefault="00CF1A4B" w:rsidP="00007A39">
      <w:pPr>
        <w:spacing w:after="0" w:line="240" w:lineRule="auto"/>
        <w:jc w:val="both"/>
        <w:rPr>
          <w:sz w:val="23"/>
          <w:szCs w:val="23"/>
        </w:rPr>
      </w:pPr>
    </w:p>
    <w:p w14:paraId="79C0907B" w14:textId="77777777" w:rsidR="00EF66A6" w:rsidRPr="00E20892" w:rsidRDefault="00EF66A6" w:rsidP="00007A39">
      <w:pPr>
        <w:spacing w:after="0" w:line="240" w:lineRule="auto"/>
        <w:jc w:val="both"/>
        <w:rPr>
          <w:rFonts w:ascii="Arial Narrow" w:eastAsia="Times New Roman" w:hAnsi="Arial Narrow" w:cs="Arial Unicode MS"/>
          <w:lang w:eastAsia="ru-RU" w:bidi="si-LK"/>
        </w:rPr>
      </w:pPr>
      <w:r w:rsidRPr="00E20892">
        <w:rPr>
          <w:rFonts w:ascii="Arial Narrow" w:eastAsia="Times New Roman" w:hAnsi="Arial Narrow" w:cs="Arial Unicode MS"/>
          <w:lang w:eastAsia="ru-RU" w:bidi="si-LK"/>
        </w:rPr>
        <w:t>Порядок участі та голосування на Загальних зборах, що відбуватимуться дистанційно:</w:t>
      </w:r>
    </w:p>
    <w:p w14:paraId="6B73B01F" w14:textId="7EEEFCBB" w:rsidR="00EF66A6" w:rsidRPr="00E20892" w:rsidRDefault="00207E15" w:rsidP="00007A39">
      <w:pPr>
        <w:spacing w:after="0" w:line="240" w:lineRule="auto"/>
        <w:jc w:val="both"/>
        <w:rPr>
          <w:rFonts w:ascii="Arial Narrow" w:eastAsia="Times New Roman" w:hAnsi="Arial Narrow" w:cs="Arial Unicode MS"/>
          <w:lang w:eastAsia="ru-RU" w:bidi="si-LK"/>
        </w:rPr>
      </w:pPr>
      <w:r w:rsidRPr="00E20892">
        <w:rPr>
          <w:rFonts w:ascii="Arial Narrow" w:eastAsia="Times New Roman" w:hAnsi="Arial Narrow" w:cs="Arial Unicode MS"/>
          <w:lang w:eastAsia="ru-RU" w:bidi="si-LK"/>
        </w:rPr>
        <w:t xml:space="preserve">1. Голосування на </w:t>
      </w:r>
      <w:r w:rsidR="00825E1D" w:rsidRPr="00E20892">
        <w:rPr>
          <w:rFonts w:ascii="Arial Narrow" w:eastAsia="Times New Roman" w:hAnsi="Arial Narrow" w:cs="Arial Unicode MS"/>
          <w:lang w:eastAsia="ru-RU" w:bidi="si-LK"/>
        </w:rPr>
        <w:t>з</w:t>
      </w:r>
      <w:r w:rsidR="00EF66A6" w:rsidRPr="00E20892">
        <w:rPr>
          <w:rFonts w:ascii="Arial Narrow" w:eastAsia="Times New Roman" w:hAnsi="Arial Narrow" w:cs="Arial Unicode MS"/>
          <w:lang w:eastAsia="ru-RU" w:bidi="si-LK"/>
        </w:rPr>
        <w:t>агальних зборах з відповідних питань п</w:t>
      </w:r>
      <w:r w:rsidR="0068496F" w:rsidRPr="00E20892">
        <w:rPr>
          <w:rFonts w:ascii="Arial Narrow" w:eastAsia="Times New Roman" w:hAnsi="Arial Narrow" w:cs="Arial Unicode MS"/>
          <w:lang w:eastAsia="ru-RU" w:bidi="si-LK"/>
        </w:rPr>
        <w:t xml:space="preserve">орядку денного розпочинається з </w:t>
      </w:r>
      <w:r w:rsidR="00EF66A6" w:rsidRPr="00E20892">
        <w:rPr>
          <w:rFonts w:ascii="Arial Narrow" w:eastAsia="Times New Roman" w:hAnsi="Arial Narrow" w:cs="Arial Unicode MS"/>
          <w:lang w:eastAsia="ru-RU" w:bidi="si-LK"/>
        </w:rPr>
        <w:t>моменту розміщення на веб</w:t>
      </w:r>
      <w:r w:rsidR="0068496F" w:rsidRPr="00E20892">
        <w:rPr>
          <w:rFonts w:ascii="Arial Narrow" w:eastAsia="Times New Roman" w:hAnsi="Arial Narrow" w:cs="Arial Unicode MS"/>
          <w:lang w:eastAsia="ru-RU" w:bidi="si-LK"/>
        </w:rPr>
        <w:t>-</w:t>
      </w:r>
      <w:r w:rsidR="00EF66A6" w:rsidRPr="00E20892">
        <w:rPr>
          <w:rFonts w:ascii="Arial Narrow" w:eastAsia="Times New Roman" w:hAnsi="Arial Narrow" w:cs="Arial Unicode MS"/>
          <w:lang w:eastAsia="ru-RU" w:bidi="si-LK"/>
        </w:rPr>
        <w:t>сайті відпові</w:t>
      </w:r>
      <w:r w:rsidR="0068496F" w:rsidRPr="00E20892">
        <w:rPr>
          <w:rFonts w:ascii="Arial Narrow" w:eastAsia="Times New Roman" w:hAnsi="Arial Narrow" w:cs="Arial Unicode MS"/>
          <w:lang w:eastAsia="ru-RU" w:bidi="si-LK"/>
        </w:rPr>
        <w:t>дного бюлетеня для голосування. Голосування на З</w:t>
      </w:r>
      <w:r w:rsidR="00EF66A6" w:rsidRPr="00E20892">
        <w:rPr>
          <w:rFonts w:ascii="Arial Narrow" w:eastAsia="Times New Roman" w:hAnsi="Arial Narrow" w:cs="Arial Unicode MS"/>
          <w:lang w:eastAsia="ru-RU" w:bidi="si-LK"/>
        </w:rPr>
        <w:t xml:space="preserve">агальних зборах завершується до 18 години </w:t>
      </w:r>
      <w:r w:rsidR="00272CDD">
        <w:rPr>
          <w:rFonts w:ascii="Arial Narrow" w:eastAsia="Times New Roman" w:hAnsi="Arial Narrow" w:cs="Arial Unicode MS"/>
          <w:lang w:eastAsia="ru-RU" w:bidi="si-LK"/>
        </w:rPr>
        <w:t>02 червня</w:t>
      </w:r>
      <w:bookmarkStart w:id="0" w:name="_GoBack"/>
      <w:bookmarkEnd w:id="0"/>
      <w:r w:rsidR="00EF66A6" w:rsidRPr="00E20892">
        <w:rPr>
          <w:rFonts w:ascii="Arial Narrow" w:eastAsia="Times New Roman" w:hAnsi="Arial Narrow" w:cs="Arial Unicode MS"/>
          <w:lang w:eastAsia="ru-RU" w:bidi="si-LK"/>
        </w:rPr>
        <w:t xml:space="preserve"> 202</w:t>
      </w:r>
      <w:r w:rsidR="0068496F" w:rsidRPr="00E20892">
        <w:rPr>
          <w:rFonts w:ascii="Arial Narrow" w:eastAsia="Times New Roman" w:hAnsi="Arial Narrow" w:cs="Arial Unicode MS"/>
          <w:lang w:eastAsia="ru-RU" w:bidi="si-LK"/>
        </w:rPr>
        <w:t>2</w:t>
      </w:r>
      <w:r w:rsidR="00EF66A6" w:rsidRPr="00E20892">
        <w:rPr>
          <w:rFonts w:ascii="Arial Narrow" w:eastAsia="Times New Roman" w:hAnsi="Arial Narrow" w:cs="Arial Unicode MS"/>
          <w:lang w:eastAsia="ru-RU" w:bidi="si-LK"/>
        </w:rPr>
        <w:t xml:space="preserve"> року.</w:t>
      </w:r>
    </w:p>
    <w:p w14:paraId="503895C3" w14:textId="549416A0" w:rsidR="00EF66A6" w:rsidRPr="00E20892" w:rsidRDefault="00EF66A6" w:rsidP="00007A39">
      <w:pPr>
        <w:spacing w:after="0" w:line="240" w:lineRule="auto"/>
        <w:jc w:val="both"/>
        <w:rPr>
          <w:rFonts w:ascii="Arial Narrow" w:eastAsia="Times New Roman" w:hAnsi="Arial Narrow" w:cs="Arial Unicode MS"/>
          <w:lang w:eastAsia="ru-RU" w:bidi="si-LK"/>
        </w:rPr>
      </w:pPr>
      <w:r w:rsidRPr="00E20892">
        <w:rPr>
          <w:rFonts w:ascii="Arial Narrow" w:eastAsia="Times New Roman" w:hAnsi="Arial Narrow" w:cs="Arial Unicode MS"/>
          <w:lang w:eastAsia="ru-RU" w:bidi="si-LK"/>
        </w:rPr>
        <w:t xml:space="preserve">2. На </w:t>
      </w:r>
      <w:r w:rsidR="00825E1D" w:rsidRPr="00E20892">
        <w:rPr>
          <w:rFonts w:ascii="Arial Narrow" w:eastAsia="Times New Roman" w:hAnsi="Arial Narrow" w:cs="Arial Unicode MS"/>
          <w:lang w:eastAsia="ru-RU" w:bidi="si-LK"/>
        </w:rPr>
        <w:t>з</w:t>
      </w:r>
      <w:r w:rsidRPr="00E20892">
        <w:rPr>
          <w:rFonts w:ascii="Arial Narrow" w:eastAsia="Times New Roman" w:hAnsi="Arial Narrow" w:cs="Arial Unicode MS"/>
          <w:lang w:eastAsia="ru-RU" w:bidi="si-LK"/>
        </w:rPr>
        <w:t xml:space="preserve">агальних зборах голосування проводиться з </w:t>
      </w:r>
      <w:r w:rsidR="0068496F" w:rsidRPr="00E20892">
        <w:rPr>
          <w:rFonts w:ascii="Arial Narrow" w:eastAsia="Times New Roman" w:hAnsi="Arial Narrow" w:cs="Arial Unicode MS"/>
          <w:lang w:eastAsia="ru-RU" w:bidi="si-LK"/>
        </w:rPr>
        <w:t xml:space="preserve">усіх питань порядку денного. На </w:t>
      </w:r>
      <w:r w:rsidRPr="00E20892">
        <w:rPr>
          <w:rFonts w:ascii="Arial Narrow" w:eastAsia="Times New Roman" w:hAnsi="Arial Narrow" w:cs="Arial Unicode MS"/>
          <w:lang w:eastAsia="ru-RU" w:bidi="si-LK"/>
        </w:rPr>
        <w:t>Загальних зборах не може бути оголошено перерву або змінен</w:t>
      </w:r>
      <w:r w:rsidR="0068496F" w:rsidRPr="00E20892">
        <w:rPr>
          <w:rFonts w:ascii="Arial Narrow" w:eastAsia="Times New Roman" w:hAnsi="Arial Narrow" w:cs="Arial Unicode MS"/>
          <w:lang w:eastAsia="ru-RU" w:bidi="si-LK"/>
        </w:rPr>
        <w:t xml:space="preserve">о послідовність розгляду питань </w:t>
      </w:r>
      <w:r w:rsidRPr="00E20892">
        <w:rPr>
          <w:rFonts w:ascii="Arial Narrow" w:eastAsia="Times New Roman" w:hAnsi="Arial Narrow" w:cs="Arial Unicode MS"/>
          <w:lang w:eastAsia="ru-RU" w:bidi="si-LK"/>
        </w:rPr>
        <w:t>порядку денного.</w:t>
      </w:r>
    </w:p>
    <w:p w14:paraId="25D64776" w14:textId="08CE56FE" w:rsidR="00EF66A6" w:rsidRPr="00E20892" w:rsidRDefault="00EF66A6" w:rsidP="00007A39">
      <w:pPr>
        <w:spacing w:after="0" w:line="240" w:lineRule="auto"/>
        <w:jc w:val="both"/>
        <w:rPr>
          <w:rFonts w:ascii="Arial Narrow" w:eastAsia="Times New Roman" w:hAnsi="Arial Narrow" w:cs="Arial Unicode MS"/>
          <w:lang w:eastAsia="ru-RU" w:bidi="si-LK"/>
        </w:rPr>
      </w:pPr>
      <w:r w:rsidRPr="00E20892">
        <w:rPr>
          <w:rFonts w:ascii="Arial Narrow" w:eastAsia="Times New Roman" w:hAnsi="Arial Narrow" w:cs="Arial Unicode MS"/>
          <w:lang w:eastAsia="ru-RU" w:bidi="si-LK"/>
        </w:rPr>
        <w:t xml:space="preserve">3. Голосування на </w:t>
      </w:r>
      <w:r w:rsidR="00825E1D" w:rsidRPr="00E20892">
        <w:rPr>
          <w:rFonts w:ascii="Arial Narrow" w:eastAsia="Times New Roman" w:hAnsi="Arial Narrow" w:cs="Arial Unicode MS"/>
          <w:lang w:eastAsia="ru-RU" w:bidi="si-LK"/>
        </w:rPr>
        <w:t>з</w:t>
      </w:r>
      <w:r w:rsidRPr="00E20892">
        <w:rPr>
          <w:rFonts w:ascii="Arial Narrow" w:eastAsia="Times New Roman" w:hAnsi="Arial Narrow" w:cs="Arial Unicode MS"/>
          <w:lang w:eastAsia="ru-RU" w:bidi="si-LK"/>
        </w:rPr>
        <w:t>агальних зборах здійснюється шлях</w:t>
      </w:r>
      <w:r w:rsidR="0068496F" w:rsidRPr="00E20892">
        <w:rPr>
          <w:rFonts w:ascii="Arial Narrow" w:eastAsia="Times New Roman" w:hAnsi="Arial Narrow" w:cs="Arial Unicode MS"/>
          <w:lang w:eastAsia="ru-RU" w:bidi="si-LK"/>
        </w:rPr>
        <w:t xml:space="preserve">ом подання бюлетеня </w:t>
      </w:r>
      <w:r w:rsidRPr="00E20892">
        <w:rPr>
          <w:rFonts w:ascii="Arial Narrow" w:eastAsia="Times New Roman" w:hAnsi="Arial Narrow" w:cs="Arial Unicode MS"/>
          <w:lang w:eastAsia="ru-RU" w:bidi="si-LK"/>
        </w:rPr>
        <w:t xml:space="preserve">депозитарній установі, яка обслуговує рахунок в цінних паперах </w:t>
      </w:r>
      <w:r w:rsidR="00825E1D" w:rsidRPr="00E20892">
        <w:rPr>
          <w:rFonts w:ascii="Arial Narrow" w:eastAsia="Times New Roman" w:hAnsi="Arial Narrow" w:cs="Arial Unicode MS"/>
          <w:lang w:eastAsia="ru-RU" w:bidi="si-LK"/>
        </w:rPr>
        <w:t>учасника</w:t>
      </w:r>
      <w:r w:rsidR="0068496F" w:rsidRPr="00E20892">
        <w:rPr>
          <w:rFonts w:ascii="Arial Narrow" w:eastAsia="Times New Roman" w:hAnsi="Arial Narrow" w:cs="Arial Unicode MS"/>
          <w:lang w:eastAsia="ru-RU" w:bidi="si-LK"/>
        </w:rPr>
        <w:t xml:space="preserve">, на якому обліковуються </w:t>
      </w:r>
      <w:r w:rsidRPr="00E20892">
        <w:rPr>
          <w:rFonts w:ascii="Arial Narrow" w:eastAsia="Times New Roman" w:hAnsi="Arial Narrow" w:cs="Arial Unicode MS"/>
          <w:lang w:eastAsia="ru-RU" w:bidi="si-LK"/>
        </w:rPr>
        <w:t xml:space="preserve">належні </w:t>
      </w:r>
      <w:r w:rsidR="00825E1D" w:rsidRPr="00E20892">
        <w:rPr>
          <w:rFonts w:ascii="Arial Narrow" w:eastAsia="Times New Roman" w:hAnsi="Arial Narrow" w:cs="Arial Unicode MS"/>
          <w:lang w:eastAsia="ru-RU" w:bidi="si-LK"/>
        </w:rPr>
        <w:t>учаснику</w:t>
      </w:r>
      <w:r w:rsidRPr="00E20892">
        <w:rPr>
          <w:rFonts w:ascii="Arial Narrow" w:eastAsia="Times New Roman" w:hAnsi="Arial Narrow" w:cs="Arial Unicode MS"/>
          <w:lang w:eastAsia="ru-RU" w:bidi="si-LK"/>
        </w:rPr>
        <w:t xml:space="preserve"> акції</w:t>
      </w:r>
      <w:r w:rsidR="00825E1D" w:rsidRPr="00E20892">
        <w:rPr>
          <w:rFonts w:ascii="Arial Narrow" w:eastAsia="Times New Roman" w:hAnsi="Arial Narrow" w:cs="Arial Unicode MS"/>
          <w:lang w:eastAsia="ru-RU" w:bidi="si-LK"/>
        </w:rPr>
        <w:t xml:space="preserve"> Товариства</w:t>
      </w:r>
      <w:r w:rsidRPr="00E20892">
        <w:rPr>
          <w:rFonts w:ascii="Arial Narrow" w:eastAsia="Times New Roman" w:hAnsi="Arial Narrow" w:cs="Arial Unicode MS"/>
          <w:lang w:eastAsia="ru-RU" w:bidi="si-LK"/>
        </w:rPr>
        <w:t>. Бюлетень</w:t>
      </w:r>
      <w:r w:rsidR="0068496F" w:rsidRPr="00E20892">
        <w:rPr>
          <w:rFonts w:ascii="Arial Narrow" w:eastAsia="Times New Roman" w:hAnsi="Arial Narrow" w:cs="Arial Unicode MS"/>
          <w:lang w:eastAsia="ru-RU" w:bidi="si-LK"/>
        </w:rPr>
        <w:t xml:space="preserve">, що був отриманий депозитарною </w:t>
      </w:r>
      <w:r w:rsidRPr="00E20892">
        <w:rPr>
          <w:rFonts w:ascii="Arial Narrow" w:eastAsia="Times New Roman" w:hAnsi="Arial Narrow" w:cs="Arial Unicode MS"/>
          <w:lang w:eastAsia="ru-RU" w:bidi="si-LK"/>
        </w:rPr>
        <w:t>установою після завершення часу, відведеного на голосування, вважається таким, що не поданий.</w:t>
      </w:r>
    </w:p>
    <w:p w14:paraId="288049BE" w14:textId="6D2EC9E3" w:rsidR="00EF66A6" w:rsidRPr="00E20892" w:rsidRDefault="00EF66A6" w:rsidP="00007A39">
      <w:pPr>
        <w:spacing w:after="0" w:line="240" w:lineRule="auto"/>
        <w:jc w:val="both"/>
        <w:rPr>
          <w:rFonts w:ascii="Arial Narrow" w:eastAsia="Times New Roman" w:hAnsi="Arial Narrow" w:cs="Arial Unicode MS"/>
          <w:lang w:eastAsia="ru-RU" w:bidi="si-LK"/>
        </w:rPr>
      </w:pPr>
      <w:r w:rsidRPr="00E20892">
        <w:rPr>
          <w:rFonts w:ascii="Arial Narrow" w:eastAsia="Times New Roman" w:hAnsi="Arial Narrow" w:cs="Arial Unicode MS"/>
          <w:lang w:eastAsia="ru-RU" w:bidi="si-LK"/>
        </w:rPr>
        <w:t xml:space="preserve">4. Голосування на </w:t>
      </w:r>
      <w:r w:rsidR="00825E1D" w:rsidRPr="00E20892">
        <w:rPr>
          <w:rFonts w:ascii="Arial Narrow" w:eastAsia="Times New Roman" w:hAnsi="Arial Narrow" w:cs="Arial Unicode MS"/>
          <w:lang w:eastAsia="ru-RU" w:bidi="si-LK"/>
        </w:rPr>
        <w:t>з</w:t>
      </w:r>
      <w:r w:rsidRPr="00E20892">
        <w:rPr>
          <w:rFonts w:ascii="Arial Narrow" w:eastAsia="Times New Roman" w:hAnsi="Arial Narrow" w:cs="Arial Unicode MS"/>
          <w:lang w:eastAsia="ru-RU" w:bidi="si-LK"/>
        </w:rPr>
        <w:t>агальних зборах з питань порядку</w:t>
      </w:r>
      <w:r w:rsidR="0068496F" w:rsidRPr="00E20892">
        <w:rPr>
          <w:rFonts w:ascii="Arial Narrow" w:eastAsia="Times New Roman" w:hAnsi="Arial Narrow" w:cs="Arial Unicode MS"/>
          <w:lang w:eastAsia="ru-RU" w:bidi="si-LK"/>
        </w:rPr>
        <w:t xml:space="preserve"> денного проводиться виключно з </w:t>
      </w:r>
      <w:r w:rsidRPr="00E20892">
        <w:rPr>
          <w:rFonts w:ascii="Arial Narrow" w:eastAsia="Times New Roman" w:hAnsi="Arial Narrow" w:cs="Arial Unicode MS"/>
          <w:lang w:eastAsia="ru-RU" w:bidi="si-LK"/>
        </w:rPr>
        <w:t>викорис</w:t>
      </w:r>
      <w:r w:rsidR="0068496F" w:rsidRPr="00E20892">
        <w:rPr>
          <w:rFonts w:ascii="Arial Narrow" w:eastAsia="Times New Roman" w:hAnsi="Arial Narrow" w:cs="Arial Unicode MS"/>
          <w:lang w:eastAsia="ru-RU" w:bidi="si-LK"/>
        </w:rPr>
        <w:t xml:space="preserve">танням бюлетеня для голосування, а для питань, що передбачають кумулятивне голосування виключно з використанням бюлетеня для кумулятивного голосування. </w:t>
      </w:r>
    </w:p>
    <w:p w14:paraId="5C99C9A0" w14:textId="5DECED0F" w:rsidR="00EF66A6" w:rsidRPr="00E20892" w:rsidRDefault="00EF66A6" w:rsidP="00007A39">
      <w:pPr>
        <w:spacing w:after="0" w:line="240" w:lineRule="auto"/>
        <w:jc w:val="both"/>
        <w:rPr>
          <w:rFonts w:ascii="Arial Narrow" w:eastAsia="Times New Roman" w:hAnsi="Arial Narrow" w:cs="Arial Unicode MS"/>
          <w:lang w:eastAsia="ru-RU" w:bidi="si-LK"/>
        </w:rPr>
      </w:pPr>
      <w:r w:rsidRPr="00E20892">
        <w:rPr>
          <w:rFonts w:ascii="Arial Narrow" w:eastAsia="Times New Roman" w:hAnsi="Arial Narrow" w:cs="Arial Unicode MS"/>
          <w:lang w:eastAsia="ru-RU" w:bidi="si-LK"/>
        </w:rPr>
        <w:t>У випадку подання бюлетеня для голосування, підписан</w:t>
      </w:r>
      <w:r w:rsidR="0068496F" w:rsidRPr="00E20892">
        <w:rPr>
          <w:rFonts w:ascii="Arial Narrow" w:eastAsia="Times New Roman" w:hAnsi="Arial Narrow" w:cs="Arial Unicode MS"/>
          <w:lang w:eastAsia="ru-RU" w:bidi="si-LK"/>
        </w:rPr>
        <w:t xml:space="preserve">ого представником </w:t>
      </w:r>
      <w:r w:rsidR="00825E1D" w:rsidRPr="00E20892">
        <w:rPr>
          <w:rFonts w:ascii="Arial Narrow" w:eastAsia="Times New Roman" w:hAnsi="Arial Narrow" w:cs="Arial Unicode MS"/>
          <w:lang w:eastAsia="ru-RU" w:bidi="si-LK"/>
        </w:rPr>
        <w:t>учасника</w:t>
      </w:r>
      <w:r w:rsidR="0068496F" w:rsidRPr="00E20892">
        <w:rPr>
          <w:rFonts w:ascii="Arial Narrow" w:eastAsia="Times New Roman" w:hAnsi="Arial Narrow" w:cs="Arial Unicode MS"/>
          <w:lang w:eastAsia="ru-RU" w:bidi="si-LK"/>
        </w:rPr>
        <w:t xml:space="preserve">, до </w:t>
      </w:r>
      <w:r w:rsidRPr="00E20892">
        <w:rPr>
          <w:rFonts w:ascii="Arial Narrow" w:eastAsia="Times New Roman" w:hAnsi="Arial Narrow" w:cs="Arial Unicode MS"/>
          <w:lang w:eastAsia="ru-RU" w:bidi="si-LK"/>
        </w:rPr>
        <w:t>бюлетеня для голосування додаються документи, що пі</w:t>
      </w:r>
      <w:r w:rsidR="0068496F" w:rsidRPr="00E20892">
        <w:rPr>
          <w:rFonts w:ascii="Arial Narrow" w:eastAsia="Times New Roman" w:hAnsi="Arial Narrow" w:cs="Arial Unicode MS"/>
          <w:lang w:eastAsia="ru-RU" w:bidi="si-LK"/>
        </w:rPr>
        <w:t xml:space="preserve">дтверджують повноваження такого </w:t>
      </w:r>
      <w:r w:rsidRPr="00E20892">
        <w:rPr>
          <w:rFonts w:ascii="Arial Narrow" w:eastAsia="Times New Roman" w:hAnsi="Arial Narrow" w:cs="Arial Unicode MS"/>
          <w:lang w:eastAsia="ru-RU" w:bidi="si-LK"/>
        </w:rPr>
        <w:t xml:space="preserve">представника </w:t>
      </w:r>
      <w:r w:rsidR="00825E1D" w:rsidRPr="00E20892">
        <w:rPr>
          <w:rFonts w:ascii="Arial Narrow" w:eastAsia="Times New Roman" w:hAnsi="Arial Narrow" w:cs="Arial Unicode MS"/>
          <w:lang w:eastAsia="ru-RU" w:bidi="si-LK"/>
        </w:rPr>
        <w:t>учасника</w:t>
      </w:r>
      <w:r w:rsidRPr="00E20892">
        <w:rPr>
          <w:rFonts w:ascii="Arial Narrow" w:eastAsia="Times New Roman" w:hAnsi="Arial Narrow" w:cs="Arial Unicode MS"/>
          <w:lang w:eastAsia="ru-RU" w:bidi="si-LK"/>
        </w:rPr>
        <w:t xml:space="preserve"> або їх належним чином засвідчені копії.</w:t>
      </w:r>
    </w:p>
    <w:p w14:paraId="12D8E388" w14:textId="3DEB348F" w:rsidR="00EF66A6" w:rsidRPr="00E20892" w:rsidRDefault="0068496F" w:rsidP="00007A39">
      <w:pPr>
        <w:spacing w:after="0" w:line="240" w:lineRule="auto"/>
        <w:jc w:val="both"/>
        <w:rPr>
          <w:rFonts w:ascii="Arial Narrow" w:eastAsia="Times New Roman" w:hAnsi="Arial Narrow" w:cs="Arial Unicode MS"/>
          <w:lang w:eastAsia="ru-RU" w:bidi="si-LK"/>
        </w:rPr>
      </w:pPr>
      <w:r w:rsidRPr="00E20892">
        <w:rPr>
          <w:rFonts w:ascii="Arial Narrow" w:eastAsia="Times New Roman" w:hAnsi="Arial Narrow" w:cs="Arial Unicode MS"/>
          <w:lang w:eastAsia="ru-RU" w:bidi="si-LK"/>
        </w:rPr>
        <w:t xml:space="preserve">5. Бюлетень для голосування на </w:t>
      </w:r>
      <w:r w:rsidR="00825E1D" w:rsidRPr="00E20892">
        <w:rPr>
          <w:rFonts w:ascii="Arial Narrow" w:eastAsia="Times New Roman" w:hAnsi="Arial Narrow" w:cs="Arial Unicode MS"/>
          <w:lang w:eastAsia="ru-RU" w:bidi="si-LK"/>
        </w:rPr>
        <w:t>з</w:t>
      </w:r>
      <w:r w:rsidR="00EF66A6" w:rsidRPr="00E20892">
        <w:rPr>
          <w:rFonts w:ascii="Arial Narrow" w:eastAsia="Times New Roman" w:hAnsi="Arial Narrow" w:cs="Arial Unicode MS"/>
          <w:lang w:eastAsia="ru-RU" w:bidi="si-LK"/>
        </w:rPr>
        <w:t xml:space="preserve">агальних зборах засвідчується одним </w:t>
      </w:r>
      <w:r w:rsidRPr="00E20892">
        <w:rPr>
          <w:rFonts w:ascii="Arial Narrow" w:eastAsia="Times New Roman" w:hAnsi="Arial Narrow" w:cs="Arial Unicode MS"/>
          <w:lang w:eastAsia="ru-RU" w:bidi="si-LK"/>
        </w:rPr>
        <w:t xml:space="preserve">з наступних способів </w:t>
      </w:r>
      <w:r w:rsidR="00EF66A6" w:rsidRPr="00E20892">
        <w:rPr>
          <w:rFonts w:ascii="Arial Narrow" w:eastAsia="Times New Roman" w:hAnsi="Arial Narrow" w:cs="Arial Unicode MS"/>
          <w:lang w:eastAsia="ru-RU" w:bidi="si-LK"/>
        </w:rPr>
        <w:t xml:space="preserve">за вибором </w:t>
      </w:r>
      <w:r w:rsidR="00825E1D" w:rsidRPr="00E20892">
        <w:rPr>
          <w:rFonts w:ascii="Arial Narrow" w:eastAsia="Times New Roman" w:hAnsi="Arial Narrow" w:cs="Arial Unicode MS"/>
          <w:lang w:eastAsia="ru-RU" w:bidi="si-LK"/>
        </w:rPr>
        <w:t>учасника</w:t>
      </w:r>
      <w:r w:rsidR="00EF66A6" w:rsidRPr="00E20892">
        <w:rPr>
          <w:rFonts w:ascii="Arial Narrow" w:eastAsia="Times New Roman" w:hAnsi="Arial Narrow" w:cs="Arial Unicode MS"/>
          <w:lang w:eastAsia="ru-RU" w:bidi="si-LK"/>
        </w:rPr>
        <w:t>:</w:t>
      </w:r>
    </w:p>
    <w:p w14:paraId="259D9B2B" w14:textId="4E6A5D2A" w:rsidR="00EF66A6" w:rsidRPr="00E20892" w:rsidRDefault="00EF66A6" w:rsidP="00007A39">
      <w:pPr>
        <w:spacing w:after="0" w:line="240" w:lineRule="auto"/>
        <w:jc w:val="both"/>
        <w:rPr>
          <w:rFonts w:ascii="Arial Narrow" w:eastAsia="Times New Roman" w:hAnsi="Arial Narrow" w:cs="Arial Unicode MS"/>
          <w:lang w:eastAsia="ru-RU" w:bidi="si-LK"/>
        </w:rPr>
      </w:pPr>
      <w:r w:rsidRPr="00E20892">
        <w:rPr>
          <w:rFonts w:ascii="Arial Narrow" w:eastAsia="Times New Roman" w:hAnsi="Arial Narrow" w:cs="Arial Unicode MS"/>
          <w:lang w:eastAsia="ru-RU" w:bidi="si-LK"/>
        </w:rPr>
        <w:t xml:space="preserve">1) за допомогою кваліфікованого електронного підпису </w:t>
      </w:r>
      <w:r w:rsidR="00605D63" w:rsidRPr="00E20892">
        <w:rPr>
          <w:rFonts w:ascii="Arial Narrow" w:eastAsia="Times New Roman" w:hAnsi="Arial Narrow" w:cs="Arial Unicode MS"/>
          <w:lang w:eastAsia="ru-RU" w:bidi="si-LK"/>
        </w:rPr>
        <w:t>учасника</w:t>
      </w:r>
      <w:r w:rsidRPr="00E20892">
        <w:rPr>
          <w:rFonts w:ascii="Arial Narrow" w:eastAsia="Times New Roman" w:hAnsi="Arial Narrow" w:cs="Arial Unicode MS"/>
          <w:lang w:eastAsia="ru-RU" w:bidi="si-LK"/>
        </w:rPr>
        <w:t xml:space="preserve"> (його представника);</w:t>
      </w:r>
    </w:p>
    <w:p w14:paraId="2A569464" w14:textId="77777777" w:rsidR="00EF66A6" w:rsidRPr="00E20892" w:rsidRDefault="00EF66A6" w:rsidP="00007A39">
      <w:pPr>
        <w:spacing w:after="0" w:line="240" w:lineRule="auto"/>
        <w:jc w:val="both"/>
        <w:rPr>
          <w:rFonts w:ascii="Arial Narrow" w:eastAsia="Times New Roman" w:hAnsi="Arial Narrow" w:cs="Arial Unicode MS"/>
          <w:lang w:eastAsia="ru-RU" w:bidi="si-LK"/>
        </w:rPr>
      </w:pPr>
      <w:r w:rsidRPr="00E20892">
        <w:rPr>
          <w:rFonts w:ascii="Arial Narrow" w:eastAsia="Times New Roman" w:hAnsi="Arial Narrow" w:cs="Arial Unicode MS"/>
          <w:lang w:eastAsia="ru-RU" w:bidi="si-LK"/>
        </w:rPr>
        <w:t>2) нотаріально, за умови підписання бюлетеня в присутності</w:t>
      </w:r>
      <w:r w:rsidR="0068496F" w:rsidRPr="00E20892">
        <w:rPr>
          <w:rFonts w:ascii="Arial Narrow" w:eastAsia="Times New Roman" w:hAnsi="Arial Narrow" w:cs="Arial Unicode MS"/>
          <w:lang w:eastAsia="ru-RU" w:bidi="si-LK"/>
        </w:rPr>
        <w:t xml:space="preserve"> нотаріуса або посадової особи, </w:t>
      </w:r>
      <w:r w:rsidRPr="00E20892">
        <w:rPr>
          <w:rFonts w:ascii="Arial Narrow" w:eastAsia="Times New Roman" w:hAnsi="Arial Narrow" w:cs="Arial Unicode MS"/>
          <w:lang w:eastAsia="ru-RU" w:bidi="si-LK"/>
        </w:rPr>
        <w:t>яка вчиняє нотаріальні дії;</w:t>
      </w:r>
    </w:p>
    <w:p w14:paraId="56879D03" w14:textId="72B5F2FE" w:rsidR="00EF66A6" w:rsidRPr="00E20892" w:rsidRDefault="00EF66A6" w:rsidP="00007A39">
      <w:pPr>
        <w:spacing w:after="0" w:line="240" w:lineRule="auto"/>
        <w:jc w:val="both"/>
        <w:rPr>
          <w:rFonts w:ascii="Arial Narrow" w:eastAsia="Times New Roman" w:hAnsi="Arial Narrow" w:cs="Arial Unicode MS"/>
          <w:lang w:eastAsia="ru-RU" w:bidi="si-LK"/>
        </w:rPr>
      </w:pPr>
      <w:r w:rsidRPr="00E20892">
        <w:rPr>
          <w:rFonts w:ascii="Arial Narrow" w:eastAsia="Times New Roman" w:hAnsi="Arial Narrow" w:cs="Arial Unicode MS"/>
          <w:lang w:eastAsia="ru-RU" w:bidi="si-LK"/>
        </w:rPr>
        <w:t>3) депозитарною установою, яка обслуговує рахунок в цінн</w:t>
      </w:r>
      <w:r w:rsidR="0068496F" w:rsidRPr="00E20892">
        <w:rPr>
          <w:rFonts w:ascii="Arial Narrow" w:eastAsia="Times New Roman" w:hAnsi="Arial Narrow" w:cs="Arial Unicode MS"/>
          <w:lang w:eastAsia="ru-RU" w:bidi="si-LK"/>
        </w:rPr>
        <w:t xml:space="preserve">их паперах такого </w:t>
      </w:r>
      <w:r w:rsidR="00605D63" w:rsidRPr="00E20892">
        <w:rPr>
          <w:rFonts w:ascii="Arial Narrow" w:eastAsia="Times New Roman" w:hAnsi="Arial Narrow" w:cs="Arial Unicode MS"/>
          <w:lang w:eastAsia="ru-RU" w:bidi="si-LK"/>
        </w:rPr>
        <w:t>учасника</w:t>
      </w:r>
      <w:r w:rsidR="0068496F" w:rsidRPr="00E20892">
        <w:rPr>
          <w:rFonts w:ascii="Arial Narrow" w:eastAsia="Times New Roman" w:hAnsi="Arial Narrow" w:cs="Arial Unicode MS"/>
          <w:lang w:eastAsia="ru-RU" w:bidi="si-LK"/>
        </w:rPr>
        <w:t xml:space="preserve">, на </w:t>
      </w:r>
      <w:r w:rsidRPr="00E20892">
        <w:rPr>
          <w:rFonts w:ascii="Arial Narrow" w:eastAsia="Times New Roman" w:hAnsi="Arial Narrow" w:cs="Arial Unicode MS"/>
          <w:lang w:eastAsia="ru-RU" w:bidi="si-LK"/>
        </w:rPr>
        <w:t xml:space="preserve">якому обліковуються належні </w:t>
      </w:r>
      <w:r w:rsidR="00605D63" w:rsidRPr="00E20892">
        <w:rPr>
          <w:rFonts w:ascii="Arial Narrow" w:eastAsia="Times New Roman" w:hAnsi="Arial Narrow" w:cs="Arial Unicode MS"/>
          <w:lang w:eastAsia="ru-RU" w:bidi="si-LK"/>
        </w:rPr>
        <w:t>учаснику</w:t>
      </w:r>
      <w:r w:rsidRPr="00E20892">
        <w:rPr>
          <w:rFonts w:ascii="Arial Narrow" w:eastAsia="Times New Roman" w:hAnsi="Arial Narrow" w:cs="Arial Unicode MS"/>
          <w:lang w:eastAsia="ru-RU" w:bidi="si-LK"/>
        </w:rPr>
        <w:t xml:space="preserve"> акції </w:t>
      </w:r>
      <w:r w:rsidR="00605D63" w:rsidRPr="00E20892">
        <w:rPr>
          <w:rFonts w:ascii="Arial Narrow" w:eastAsia="Times New Roman" w:hAnsi="Arial Narrow" w:cs="Arial Unicode MS"/>
          <w:lang w:eastAsia="ru-RU" w:bidi="si-LK"/>
        </w:rPr>
        <w:t>Т</w:t>
      </w:r>
      <w:r w:rsidRPr="00E20892">
        <w:rPr>
          <w:rFonts w:ascii="Arial Narrow" w:eastAsia="Times New Roman" w:hAnsi="Arial Narrow" w:cs="Arial Unicode MS"/>
          <w:lang w:eastAsia="ru-RU" w:bidi="si-LK"/>
        </w:rPr>
        <w:t>овариства,</w:t>
      </w:r>
      <w:r w:rsidR="0068496F" w:rsidRPr="00E20892">
        <w:rPr>
          <w:rFonts w:ascii="Arial Narrow" w:eastAsia="Times New Roman" w:hAnsi="Arial Narrow" w:cs="Arial Unicode MS"/>
          <w:lang w:eastAsia="ru-RU" w:bidi="si-LK"/>
        </w:rPr>
        <w:t xml:space="preserve"> за умови підписання бюлетеня в </w:t>
      </w:r>
      <w:r w:rsidRPr="00E20892">
        <w:rPr>
          <w:rFonts w:ascii="Arial Narrow" w:eastAsia="Times New Roman" w:hAnsi="Arial Narrow" w:cs="Arial Unicode MS"/>
          <w:lang w:eastAsia="ru-RU" w:bidi="si-LK"/>
        </w:rPr>
        <w:t>присутності уповноваженої особи депозитарної установи.</w:t>
      </w:r>
    </w:p>
    <w:p w14:paraId="0A09BE26" w14:textId="40FEECCB" w:rsidR="00EF66A6" w:rsidRPr="00E20892" w:rsidRDefault="00A541F6" w:rsidP="00007A39">
      <w:pPr>
        <w:spacing w:after="0" w:line="240" w:lineRule="auto"/>
        <w:jc w:val="both"/>
        <w:rPr>
          <w:rFonts w:ascii="Arial Narrow" w:eastAsia="Times New Roman" w:hAnsi="Arial Narrow" w:cs="Arial Unicode MS"/>
          <w:lang w:eastAsia="ru-RU" w:bidi="si-LK"/>
        </w:rPr>
      </w:pPr>
      <w:r w:rsidRPr="00E20892">
        <w:rPr>
          <w:rFonts w:ascii="Arial Narrow" w:eastAsia="Times New Roman" w:hAnsi="Arial Narrow" w:cs="Arial Unicode MS"/>
          <w:lang w:eastAsia="ru-RU" w:bidi="si-LK"/>
        </w:rPr>
        <w:t xml:space="preserve">6. Представником </w:t>
      </w:r>
      <w:r w:rsidR="00605D63" w:rsidRPr="00E20892">
        <w:rPr>
          <w:rFonts w:ascii="Arial Narrow" w:eastAsia="Times New Roman" w:hAnsi="Arial Narrow" w:cs="Arial Unicode MS"/>
          <w:lang w:eastAsia="ru-RU" w:bidi="si-LK"/>
        </w:rPr>
        <w:t>учасника</w:t>
      </w:r>
      <w:r w:rsidRPr="00E20892">
        <w:rPr>
          <w:rFonts w:ascii="Arial Narrow" w:eastAsia="Times New Roman" w:hAnsi="Arial Narrow" w:cs="Arial Unicode MS"/>
          <w:lang w:eastAsia="ru-RU" w:bidi="si-LK"/>
        </w:rPr>
        <w:t xml:space="preserve"> на З</w:t>
      </w:r>
      <w:r w:rsidR="00EF66A6" w:rsidRPr="00E20892">
        <w:rPr>
          <w:rFonts w:ascii="Arial Narrow" w:eastAsia="Times New Roman" w:hAnsi="Arial Narrow" w:cs="Arial Unicode MS"/>
          <w:lang w:eastAsia="ru-RU" w:bidi="si-LK"/>
        </w:rPr>
        <w:t>агальних зборах може бути</w:t>
      </w:r>
      <w:r w:rsidR="0068496F" w:rsidRPr="00E20892">
        <w:rPr>
          <w:rFonts w:ascii="Arial Narrow" w:eastAsia="Times New Roman" w:hAnsi="Arial Narrow" w:cs="Arial Unicode MS"/>
          <w:lang w:eastAsia="ru-RU" w:bidi="si-LK"/>
        </w:rPr>
        <w:t xml:space="preserve"> фізична особа</w:t>
      </w:r>
      <w:r w:rsidR="00605D63" w:rsidRPr="00E20892">
        <w:rPr>
          <w:rFonts w:ascii="Arial Narrow" w:eastAsia="Times New Roman" w:hAnsi="Arial Narrow" w:cs="Arial Unicode MS"/>
          <w:lang w:eastAsia="ru-RU" w:bidi="si-LK"/>
        </w:rPr>
        <w:t xml:space="preserve">. </w:t>
      </w:r>
      <w:r w:rsidR="00EF66A6" w:rsidRPr="00E20892">
        <w:rPr>
          <w:rFonts w:ascii="Arial Narrow" w:eastAsia="Times New Roman" w:hAnsi="Arial Narrow" w:cs="Arial Unicode MS"/>
          <w:lang w:eastAsia="ru-RU" w:bidi="si-LK"/>
        </w:rPr>
        <w:t xml:space="preserve">Довіреність на </w:t>
      </w:r>
      <w:r w:rsidRPr="00E20892">
        <w:rPr>
          <w:rFonts w:ascii="Arial Narrow" w:eastAsia="Times New Roman" w:hAnsi="Arial Narrow" w:cs="Arial Unicode MS"/>
          <w:lang w:eastAsia="ru-RU" w:bidi="si-LK"/>
        </w:rPr>
        <w:t xml:space="preserve">право участі та голосування на </w:t>
      </w:r>
      <w:r w:rsidR="00605D63" w:rsidRPr="00E20892">
        <w:rPr>
          <w:rFonts w:ascii="Arial Narrow" w:eastAsia="Times New Roman" w:hAnsi="Arial Narrow" w:cs="Arial Unicode MS"/>
          <w:lang w:eastAsia="ru-RU" w:bidi="si-LK"/>
        </w:rPr>
        <w:t>з</w:t>
      </w:r>
      <w:r w:rsidR="00EF66A6" w:rsidRPr="00E20892">
        <w:rPr>
          <w:rFonts w:ascii="Arial Narrow" w:eastAsia="Times New Roman" w:hAnsi="Arial Narrow" w:cs="Arial Unicode MS"/>
          <w:lang w:eastAsia="ru-RU" w:bidi="si-LK"/>
        </w:rPr>
        <w:t xml:space="preserve">агальних </w:t>
      </w:r>
      <w:r w:rsidR="0068496F" w:rsidRPr="00E20892">
        <w:rPr>
          <w:rFonts w:ascii="Arial Narrow" w:eastAsia="Times New Roman" w:hAnsi="Arial Narrow" w:cs="Arial Unicode MS"/>
          <w:lang w:eastAsia="ru-RU" w:bidi="si-LK"/>
        </w:rPr>
        <w:t xml:space="preserve">зборах, видана фізичною особою, посвідчується нотаріусом або </w:t>
      </w:r>
      <w:r w:rsidR="00EF66A6" w:rsidRPr="00E20892">
        <w:rPr>
          <w:rFonts w:ascii="Arial Narrow" w:eastAsia="Times New Roman" w:hAnsi="Arial Narrow" w:cs="Arial Unicode MS"/>
          <w:lang w:eastAsia="ru-RU" w:bidi="si-LK"/>
        </w:rPr>
        <w:t>іншими посадовими особами, які вч</w:t>
      </w:r>
      <w:r w:rsidR="0068496F" w:rsidRPr="00E20892">
        <w:rPr>
          <w:rFonts w:ascii="Arial Narrow" w:eastAsia="Times New Roman" w:hAnsi="Arial Narrow" w:cs="Arial Unicode MS"/>
          <w:lang w:eastAsia="ru-RU" w:bidi="si-LK"/>
        </w:rPr>
        <w:t xml:space="preserve">иняють нотаріальні дії, а також </w:t>
      </w:r>
      <w:r w:rsidR="00EF66A6" w:rsidRPr="00E20892">
        <w:rPr>
          <w:rFonts w:ascii="Arial Narrow" w:eastAsia="Times New Roman" w:hAnsi="Arial Narrow" w:cs="Arial Unicode MS"/>
          <w:lang w:eastAsia="ru-RU" w:bidi="si-LK"/>
        </w:rPr>
        <w:t>може посвідчуватися депозитарною установою у встановленому</w:t>
      </w:r>
      <w:r w:rsidR="0068496F" w:rsidRPr="00E20892">
        <w:rPr>
          <w:rFonts w:ascii="Arial Narrow" w:eastAsia="Times New Roman" w:hAnsi="Arial Narrow" w:cs="Arial Unicode MS"/>
          <w:lang w:eastAsia="ru-RU" w:bidi="si-LK"/>
        </w:rPr>
        <w:t xml:space="preserve"> Національною комісією з цінних </w:t>
      </w:r>
      <w:r w:rsidR="00EF66A6" w:rsidRPr="00E20892">
        <w:rPr>
          <w:rFonts w:ascii="Arial Narrow" w:eastAsia="Times New Roman" w:hAnsi="Arial Narrow" w:cs="Arial Unicode MS"/>
          <w:lang w:eastAsia="ru-RU" w:bidi="si-LK"/>
        </w:rPr>
        <w:t xml:space="preserve">паперів та фондового ринку порядку. Довіреність на </w:t>
      </w:r>
      <w:r w:rsidR="0068496F" w:rsidRPr="00E20892">
        <w:rPr>
          <w:rFonts w:ascii="Arial Narrow" w:eastAsia="Times New Roman" w:hAnsi="Arial Narrow" w:cs="Arial Unicode MS"/>
          <w:lang w:eastAsia="ru-RU" w:bidi="si-LK"/>
        </w:rPr>
        <w:t xml:space="preserve">право участі та голосування на </w:t>
      </w:r>
      <w:r w:rsidR="00605D63" w:rsidRPr="00E20892">
        <w:rPr>
          <w:rFonts w:ascii="Arial Narrow" w:eastAsia="Times New Roman" w:hAnsi="Arial Narrow" w:cs="Arial Unicode MS"/>
          <w:lang w:eastAsia="ru-RU" w:bidi="si-LK"/>
        </w:rPr>
        <w:t>з</w:t>
      </w:r>
      <w:r w:rsidR="00EF66A6" w:rsidRPr="00E20892">
        <w:rPr>
          <w:rFonts w:ascii="Arial Narrow" w:eastAsia="Times New Roman" w:hAnsi="Arial Narrow" w:cs="Arial Unicode MS"/>
          <w:lang w:eastAsia="ru-RU" w:bidi="si-LK"/>
        </w:rPr>
        <w:t>агальних зб</w:t>
      </w:r>
      <w:r w:rsidR="0068496F" w:rsidRPr="00E20892">
        <w:rPr>
          <w:rFonts w:ascii="Arial Narrow" w:eastAsia="Times New Roman" w:hAnsi="Arial Narrow" w:cs="Arial Unicode MS"/>
          <w:lang w:eastAsia="ru-RU" w:bidi="si-LK"/>
        </w:rPr>
        <w:t xml:space="preserve">орах може містити завдання щодо </w:t>
      </w:r>
      <w:r w:rsidR="00EF66A6" w:rsidRPr="00E20892">
        <w:rPr>
          <w:rFonts w:ascii="Arial Narrow" w:eastAsia="Times New Roman" w:hAnsi="Arial Narrow" w:cs="Arial Unicode MS"/>
          <w:lang w:eastAsia="ru-RU" w:bidi="si-LK"/>
        </w:rPr>
        <w:t>голосування, тобто перелік питань, порядку денного загальних збор</w:t>
      </w:r>
      <w:r w:rsidR="0068496F" w:rsidRPr="00E20892">
        <w:rPr>
          <w:rFonts w:ascii="Arial Narrow" w:eastAsia="Times New Roman" w:hAnsi="Arial Narrow" w:cs="Arial Unicode MS"/>
          <w:lang w:eastAsia="ru-RU" w:bidi="si-LK"/>
        </w:rPr>
        <w:t xml:space="preserve">ів із зазначенням того, як і за </w:t>
      </w:r>
      <w:r w:rsidR="00EF66A6" w:rsidRPr="00E20892">
        <w:rPr>
          <w:rFonts w:ascii="Arial Narrow" w:eastAsia="Times New Roman" w:hAnsi="Arial Narrow" w:cs="Arial Unicode MS"/>
          <w:lang w:eastAsia="ru-RU" w:bidi="si-LK"/>
        </w:rPr>
        <w:t xml:space="preserve">яке (проти якого) рішення потрібно проголосувати. Під час </w:t>
      </w:r>
      <w:r w:rsidR="0068496F" w:rsidRPr="00E20892">
        <w:rPr>
          <w:rFonts w:ascii="Arial Narrow" w:eastAsia="Times New Roman" w:hAnsi="Arial Narrow" w:cs="Arial Unicode MS"/>
          <w:lang w:eastAsia="ru-RU" w:bidi="si-LK"/>
        </w:rPr>
        <w:t xml:space="preserve">голосування на </w:t>
      </w:r>
      <w:r w:rsidR="00605D63" w:rsidRPr="00E20892">
        <w:rPr>
          <w:rFonts w:ascii="Arial Narrow" w:eastAsia="Times New Roman" w:hAnsi="Arial Narrow" w:cs="Arial Unicode MS"/>
          <w:lang w:eastAsia="ru-RU" w:bidi="si-LK"/>
        </w:rPr>
        <w:t>з</w:t>
      </w:r>
      <w:r w:rsidR="0068496F" w:rsidRPr="00E20892">
        <w:rPr>
          <w:rFonts w:ascii="Arial Narrow" w:eastAsia="Times New Roman" w:hAnsi="Arial Narrow" w:cs="Arial Unicode MS"/>
          <w:lang w:eastAsia="ru-RU" w:bidi="si-LK"/>
        </w:rPr>
        <w:t xml:space="preserve">агальних зборах </w:t>
      </w:r>
      <w:r w:rsidR="00EF66A6" w:rsidRPr="00E20892">
        <w:rPr>
          <w:rFonts w:ascii="Arial Narrow" w:eastAsia="Times New Roman" w:hAnsi="Arial Narrow" w:cs="Arial Unicode MS"/>
          <w:lang w:eastAsia="ru-RU" w:bidi="si-LK"/>
        </w:rPr>
        <w:t>представник повинен голосувати саме так, як передбачено з</w:t>
      </w:r>
      <w:r w:rsidR="0068496F" w:rsidRPr="00E20892">
        <w:rPr>
          <w:rFonts w:ascii="Arial Narrow" w:eastAsia="Times New Roman" w:hAnsi="Arial Narrow" w:cs="Arial Unicode MS"/>
          <w:lang w:eastAsia="ru-RU" w:bidi="si-LK"/>
        </w:rPr>
        <w:t xml:space="preserve">авданням щодо голосування. Якщо </w:t>
      </w:r>
      <w:r w:rsidR="00EF66A6" w:rsidRPr="00E20892">
        <w:rPr>
          <w:rFonts w:ascii="Arial Narrow" w:eastAsia="Times New Roman" w:hAnsi="Arial Narrow" w:cs="Arial Unicode MS"/>
          <w:lang w:eastAsia="ru-RU" w:bidi="si-LK"/>
        </w:rPr>
        <w:t>довіреність не містить завдання щодо голосування, предс</w:t>
      </w:r>
      <w:r w:rsidR="0068496F" w:rsidRPr="00E20892">
        <w:rPr>
          <w:rFonts w:ascii="Arial Narrow" w:eastAsia="Times New Roman" w:hAnsi="Arial Narrow" w:cs="Arial Unicode MS"/>
          <w:lang w:eastAsia="ru-RU" w:bidi="si-LK"/>
        </w:rPr>
        <w:t xml:space="preserve">тавник вирішує всі питання щодо </w:t>
      </w:r>
      <w:r w:rsidR="00EF66A6" w:rsidRPr="00E20892">
        <w:rPr>
          <w:rFonts w:ascii="Arial Narrow" w:eastAsia="Times New Roman" w:hAnsi="Arial Narrow" w:cs="Arial Unicode MS"/>
          <w:lang w:eastAsia="ru-RU" w:bidi="si-LK"/>
        </w:rPr>
        <w:t>голосування на загальних зборах на свій розсуд.</w:t>
      </w:r>
    </w:p>
    <w:p w14:paraId="311E04BB" w14:textId="77777777" w:rsidR="00D5374A" w:rsidRDefault="00D5374A" w:rsidP="00007A39">
      <w:pPr>
        <w:spacing w:after="0" w:line="240" w:lineRule="auto"/>
        <w:jc w:val="both"/>
        <w:rPr>
          <w:rFonts w:ascii="Arial Narrow" w:eastAsia="Times New Roman" w:hAnsi="Arial Narrow" w:cs="Arial Unicode MS"/>
          <w:lang w:eastAsia="ru-RU" w:bidi="si-LK"/>
        </w:rPr>
      </w:pPr>
    </w:p>
    <w:p w14:paraId="195229D3" w14:textId="4CC4B344" w:rsidR="00EF66A6" w:rsidRPr="00E20892" w:rsidRDefault="008F7E59" w:rsidP="00007A39">
      <w:pPr>
        <w:spacing w:after="0" w:line="240" w:lineRule="auto"/>
        <w:jc w:val="both"/>
        <w:rPr>
          <w:rFonts w:ascii="Arial Narrow" w:eastAsia="Times New Roman" w:hAnsi="Arial Narrow" w:cs="Arial Unicode MS"/>
          <w:lang w:eastAsia="ru-RU" w:bidi="si-LK"/>
        </w:rPr>
      </w:pPr>
      <w:r w:rsidRPr="002C6520">
        <w:rPr>
          <w:rFonts w:ascii="Arial Narrow" w:eastAsia="Times New Roman" w:hAnsi="Arial Narrow" w:cs="Arial Unicode MS"/>
          <w:lang w:eastAsia="ru-RU" w:bidi="si-LK"/>
        </w:rPr>
        <w:t xml:space="preserve">АТ «ЗНВКІФ «АСПЕКТ ІНВЕСТ» </w:t>
      </w:r>
      <w:r>
        <w:rPr>
          <w:rFonts w:ascii="Arial Narrow" w:eastAsia="Times New Roman" w:hAnsi="Arial Narrow" w:cs="Arial Unicode MS"/>
          <w:lang w:eastAsia="ru-RU" w:bidi="si-LK"/>
        </w:rPr>
        <w:t xml:space="preserve"> повідомляє, що о</w:t>
      </w:r>
      <w:r w:rsidR="00EF66A6" w:rsidRPr="00E20892">
        <w:rPr>
          <w:rFonts w:ascii="Arial Narrow" w:eastAsia="Times New Roman" w:hAnsi="Arial Narrow" w:cs="Arial Unicode MS"/>
          <w:lang w:eastAsia="ru-RU" w:bidi="si-LK"/>
        </w:rPr>
        <w:t>собам, яким рахунок в цінних паперах депозитарною</w:t>
      </w:r>
      <w:r w:rsidR="0068496F" w:rsidRPr="00E20892">
        <w:rPr>
          <w:rFonts w:ascii="Arial Narrow" w:eastAsia="Times New Roman" w:hAnsi="Arial Narrow" w:cs="Arial Unicode MS"/>
          <w:lang w:eastAsia="ru-RU" w:bidi="si-LK"/>
        </w:rPr>
        <w:t xml:space="preserve"> установою відкрито на підставі </w:t>
      </w:r>
      <w:r w:rsidR="00EF66A6" w:rsidRPr="00E20892">
        <w:rPr>
          <w:rFonts w:ascii="Arial Narrow" w:eastAsia="Times New Roman" w:hAnsi="Arial Narrow" w:cs="Arial Unicode MS"/>
          <w:lang w:eastAsia="ru-RU" w:bidi="si-LK"/>
        </w:rPr>
        <w:t>договору з емітентом, необхідно укласти договір з депозитарними установами для забезпечення</w:t>
      </w:r>
      <w:r w:rsidR="0068496F" w:rsidRPr="00E20892">
        <w:rPr>
          <w:rFonts w:ascii="Arial Narrow" w:eastAsia="Times New Roman" w:hAnsi="Arial Narrow" w:cs="Arial Unicode MS"/>
          <w:lang w:eastAsia="ru-RU" w:bidi="si-LK"/>
        </w:rPr>
        <w:t xml:space="preserve"> </w:t>
      </w:r>
      <w:r w:rsidR="00EF66A6" w:rsidRPr="00E20892">
        <w:rPr>
          <w:rFonts w:ascii="Arial Narrow" w:eastAsia="Times New Roman" w:hAnsi="Arial Narrow" w:cs="Arial Unicode MS"/>
          <w:lang w:eastAsia="ru-RU" w:bidi="si-LK"/>
        </w:rPr>
        <w:t>реалізації права на участь у дистанційних Загальних зборах</w:t>
      </w:r>
      <w:r w:rsidRPr="00E20892">
        <w:rPr>
          <w:rFonts w:ascii="Arial Narrow" w:eastAsia="Times New Roman" w:hAnsi="Arial Narrow" w:cs="Arial Unicode MS"/>
          <w:lang w:eastAsia="ru-RU" w:bidi="si-LK"/>
        </w:rPr>
        <w:t xml:space="preserve"> у разі необхідності</w:t>
      </w:r>
      <w:r w:rsidR="00EF66A6" w:rsidRPr="00E20892">
        <w:rPr>
          <w:rFonts w:ascii="Arial Narrow" w:eastAsia="Times New Roman" w:hAnsi="Arial Narrow" w:cs="Arial Unicode MS"/>
          <w:lang w:eastAsia="ru-RU" w:bidi="si-LK"/>
        </w:rPr>
        <w:t>.</w:t>
      </w:r>
    </w:p>
    <w:sectPr w:rsidR="00EF66A6" w:rsidRPr="00E20892" w:rsidSect="0002537D">
      <w:pgSz w:w="11906" w:h="16838"/>
      <w:pgMar w:top="567" w:right="707" w:bottom="1135"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77EF"/>
    <w:multiLevelType w:val="hybridMultilevel"/>
    <w:tmpl w:val="C2F60002"/>
    <w:lvl w:ilvl="0" w:tplc="32FA02B8">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7EA59A7"/>
    <w:multiLevelType w:val="hybridMultilevel"/>
    <w:tmpl w:val="674660B2"/>
    <w:lvl w:ilvl="0" w:tplc="860639C2">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nsid w:val="15C426E8"/>
    <w:multiLevelType w:val="hybridMultilevel"/>
    <w:tmpl w:val="B7FE1FDA"/>
    <w:lvl w:ilvl="0" w:tplc="1AAA55C8">
      <w:start w:val="1"/>
      <w:numFmt w:val="decimal"/>
      <w:lvlText w:val="%1."/>
      <w:lvlJc w:val="left"/>
      <w:pPr>
        <w:ind w:left="720" w:hanging="360"/>
      </w:pPr>
      <w:rPr>
        <w:rFonts w:hint="default"/>
        <w:b/>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BBE025E"/>
    <w:multiLevelType w:val="hybridMultilevel"/>
    <w:tmpl w:val="E0CA5C68"/>
    <w:lvl w:ilvl="0" w:tplc="1AAA55C8">
      <w:start w:val="1"/>
      <w:numFmt w:val="decimal"/>
      <w:lvlText w:val="%1."/>
      <w:lvlJc w:val="left"/>
      <w:pPr>
        <w:ind w:left="720" w:hanging="360"/>
      </w:pPr>
      <w:rPr>
        <w:rFonts w:hint="default"/>
        <w:b/>
      </w:rPr>
    </w:lvl>
    <w:lvl w:ilvl="1" w:tplc="04190001">
      <w:start w:val="1"/>
      <w:numFmt w:val="bullet"/>
      <w:lvlText w:val=""/>
      <w:lvlJc w:val="left"/>
      <w:pPr>
        <w:ind w:left="1440" w:hanging="360"/>
      </w:pPr>
      <w:rPr>
        <w:rFonts w:ascii="Symbol" w:hAnsi="Symbol"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06D2D22"/>
    <w:multiLevelType w:val="hybridMultilevel"/>
    <w:tmpl w:val="B7FE1FDA"/>
    <w:lvl w:ilvl="0" w:tplc="1AAA55C8">
      <w:start w:val="1"/>
      <w:numFmt w:val="decimal"/>
      <w:lvlText w:val="%1."/>
      <w:lvlJc w:val="left"/>
      <w:pPr>
        <w:ind w:left="720" w:hanging="360"/>
      </w:pPr>
      <w:rPr>
        <w:rFonts w:hint="default"/>
        <w:b/>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5CB2395"/>
    <w:multiLevelType w:val="hybridMultilevel"/>
    <w:tmpl w:val="827C3250"/>
    <w:lvl w:ilvl="0" w:tplc="1AAA55C8">
      <w:start w:val="1"/>
      <w:numFmt w:val="decimal"/>
      <w:lvlText w:val="%1."/>
      <w:lvlJc w:val="left"/>
      <w:pPr>
        <w:ind w:left="720" w:hanging="360"/>
      </w:pPr>
      <w:rPr>
        <w:rFonts w:hint="default"/>
        <w:b/>
      </w:rPr>
    </w:lvl>
    <w:lvl w:ilvl="1" w:tplc="860639C2">
      <w:start w:val="1"/>
      <w:numFmt w:val="bullet"/>
      <w:lvlText w:val=""/>
      <w:lvlJc w:val="left"/>
      <w:pPr>
        <w:ind w:left="1440" w:hanging="360"/>
      </w:pPr>
      <w:rPr>
        <w:rFonts w:ascii="Wingdings" w:hAnsi="Wingding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5A21F57"/>
    <w:multiLevelType w:val="hybridMultilevel"/>
    <w:tmpl w:val="27CAE5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89F5063"/>
    <w:multiLevelType w:val="multilevel"/>
    <w:tmpl w:val="55D4F77A"/>
    <w:lvl w:ilvl="0">
      <w:start w:val="1"/>
      <w:numFmt w:val="decimal"/>
      <w:lvlText w:val="%1."/>
      <w:lvlJc w:val="left"/>
      <w:rPr>
        <w:rFonts w:ascii="Arial Narrow" w:hAnsi="Arial Narrow"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nsid w:val="537E62ED"/>
    <w:multiLevelType w:val="hybridMultilevel"/>
    <w:tmpl w:val="62920C34"/>
    <w:lvl w:ilvl="0" w:tplc="1AAA55C8">
      <w:start w:val="1"/>
      <w:numFmt w:val="decimal"/>
      <w:lvlText w:val="%1."/>
      <w:lvlJc w:val="left"/>
      <w:pPr>
        <w:ind w:left="720" w:hanging="360"/>
      </w:pPr>
      <w:rPr>
        <w:rFonts w:hint="default"/>
        <w:b/>
      </w:rPr>
    </w:lvl>
    <w:lvl w:ilvl="1" w:tplc="860639C2">
      <w:start w:val="1"/>
      <w:numFmt w:val="bullet"/>
      <w:lvlText w:val=""/>
      <w:lvlJc w:val="left"/>
      <w:pPr>
        <w:ind w:left="1440" w:hanging="360"/>
      </w:pPr>
      <w:rPr>
        <w:rFonts w:ascii="Wingdings" w:hAnsi="Wingding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740D5FEB"/>
    <w:multiLevelType w:val="hybridMultilevel"/>
    <w:tmpl w:val="0C687380"/>
    <w:lvl w:ilvl="0" w:tplc="1AAA55C8">
      <w:start w:val="1"/>
      <w:numFmt w:val="decimal"/>
      <w:lvlText w:val="%1."/>
      <w:lvlJc w:val="left"/>
      <w:pPr>
        <w:ind w:left="720" w:hanging="360"/>
      </w:pPr>
      <w:rPr>
        <w:rFonts w:hint="default"/>
        <w:b/>
      </w:rPr>
    </w:lvl>
    <w:lvl w:ilvl="1" w:tplc="04220001">
      <w:start w:val="1"/>
      <w:numFmt w:val="bullet"/>
      <w:lvlText w:val=""/>
      <w:lvlJc w:val="left"/>
      <w:pPr>
        <w:ind w:left="1440" w:hanging="360"/>
      </w:pPr>
      <w:rPr>
        <w:rFonts w:ascii="Symbol" w:hAnsi="Symbol"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9F92094"/>
    <w:multiLevelType w:val="hybridMultilevel"/>
    <w:tmpl w:val="274CED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FD97E41"/>
    <w:multiLevelType w:val="multilevel"/>
    <w:tmpl w:val="0F661794"/>
    <w:lvl w:ilvl="0">
      <w:start w:val="1"/>
      <w:numFmt w:val="decimal"/>
      <w:lvlText w:val="%1."/>
      <w:lvlJc w:val="left"/>
      <w:rPr>
        <w:rFonts w:ascii="Arial Narrow" w:hAnsi="Arial Narrow"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abstractNumId w:val="2"/>
  </w:num>
  <w:num w:numId="2">
    <w:abstractNumId w:val="1"/>
  </w:num>
  <w:num w:numId="3">
    <w:abstractNumId w:val="9"/>
  </w:num>
  <w:num w:numId="4">
    <w:abstractNumId w:val="5"/>
  </w:num>
  <w:num w:numId="5">
    <w:abstractNumId w:val="8"/>
  </w:num>
  <w:num w:numId="6">
    <w:abstractNumId w:val="4"/>
  </w:num>
  <w:num w:numId="7">
    <w:abstractNumId w:val="3"/>
  </w:num>
  <w:num w:numId="8">
    <w:abstractNumId w:val="6"/>
  </w:num>
  <w:num w:numId="9">
    <w:abstractNumId w:val="0"/>
  </w:num>
  <w:num w:numId="10">
    <w:abstractNumId w:val="10"/>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AFF"/>
    <w:rsid w:val="00007A39"/>
    <w:rsid w:val="000129A6"/>
    <w:rsid w:val="000144E5"/>
    <w:rsid w:val="000174EB"/>
    <w:rsid w:val="00023900"/>
    <w:rsid w:val="000243E2"/>
    <w:rsid w:val="00024FF1"/>
    <w:rsid w:val="0002537D"/>
    <w:rsid w:val="00026AA8"/>
    <w:rsid w:val="00030839"/>
    <w:rsid w:val="00035A35"/>
    <w:rsid w:val="000516D8"/>
    <w:rsid w:val="000574CE"/>
    <w:rsid w:val="00061FBB"/>
    <w:rsid w:val="00063DD1"/>
    <w:rsid w:val="00074E62"/>
    <w:rsid w:val="0008798B"/>
    <w:rsid w:val="000A5B20"/>
    <w:rsid w:val="000C45D8"/>
    <w:rsid w:val="000C7995"/>
    <w:rsid w:val="000D5818"/>
    <w:rsid w:val="000D7C5F"/>
    <w:rsid w:val="000E32FE"/>
    <w:rsid w:val="000E37AD"/>
    <w:rsid w:val="000E6D97"/>
    <w:rsid w:val="000F5709"/>
    <w:rsid w:val="00100A78"/>
    <w:rsid w:val="00123ECF"/>
    <w:rsid w:val="00135AFF"/>
    <w:rsid w:val="00136650"/>
    <w:rsid w:val="001708C7"/>
    <w:rsid w:val="0018158B"/>
    <w:rsid w:val="001B1EFA"/>
    <w:rsid w:val="001B33E8"/>
    <w:rsid w:val="001C23F6"/>
    <w:rsid w:val="001D6441"/>
    <w:rsid w:val="001E2979"/>
    <w:rsid w:val="00200165"/>
    <w:rsid w:val="0020234E"/>
    <w:rsid w:val="00207E15"/>
    <w:rsid w:val="00225E34"/>
    <w:rsid w:val="002344C4"/>
    <w:rsid w:val="00235CA7"/>
    <w:rsid w:val="002369F8"/>
    <w:rsid w:val="0024235E"/>
    <w:rsid w:val="0026772C"/>
    <w:rsid w:val="00272CDD"/>
    <w:rsid w:val="002741D7"/>
    <w:rsid w:val="0027683D"/>
    <w:rsid w:val="00281950"/>
    <w:rsid w:val="002846D2"/>
    <w:rsid w:val="00286390"/>
    <w:rsid w:val="0029318E"/>
    <w:rsid w:val="002964B2"/>
    <w:rsid w:val="00297F59"/>
    <w:rsid w:val="002A24AE"/>
    <w:rsid w:val="002A5380"/>
    <w:rsid w:val="002A6D94"/>
    <w:rsid w:val="002B06ED"/>
    <w:rsid w:val="002B2F7E"/>
    <w:rsid w:val="002B75DD"/>
    <w:rsid w:val="002C6520"/>
    <w:rsid w:val="002D3470"/>
    <w:rsid w:val="002E0A78"/>
    <w:rsid w:val="002E43F7"/>
    <w:rsid w:val="002F4BAC"/>
    <w:rsid w:val="00302E99"/>
    <w:rsid w:val="00304E5A"/>
    <w:rsid w:val="003051CA"/>
    <w:rsid w:val="00311942"/>
    <w:rsid w:val="00312100"/>
    <w:rsid w:val="003158CC"/>
    <w:rsid w:val="00317382"/>
    <w:rsid w:val="00326B39"/>
    <w:rsid w:val="003273B3"/>
    <w:rsid w:val="00332604"/>
    <w:rsid w:val="00332B9D"/>
    <w:rsid w:val="00336FA8"/>
    <w:rsid w:val="00343ECE"/>
    <w:rsid w:val="00353193"/>
    <w:rsid w:val="003543DB"/>
    <w:rsid w:val="00355CB8"/>
    <w:rsid w:val="00355EA5"/>
    <w:rsid w:val="003638A4"/>
    <w:rsid w:val="00373343"/>
    <w:rsid w:val="00387E41"/>
    <w:rsid w:val="00392634"/>
    <w:rsid w:val="00394154"/>
    <w:rsid w:val="003A386C"/>
    <w:rsid w:val="003A62F5"/>
    <w:rsid w:val="003E6443"/>
    <w:rsid w:val="003F356E"/>
    <w:rsid w:val="004056D0"/>
    <w:rsid w:val="0042453B"/>
    <w:rsid w:val="004305B9"/>
    <w:rsid w:val="00440C6C"/>
    <w:rsid w:val="00440F02"/>
    <w:rsid w:val="00442932"/>
    <w:rsid w:val="00447B39"/>
    <w:rsid w:val="004532C8"/>
    <w:rsid w:val="00453679"/>
    <w:rsid w:val="00463997"/>
    <w:rsid w:val="00466FC1"/>
    <w:rsid w:val="0048153D"/>
    <w:rsid w:val="004928D8"/>
    <w:rsid w:val="0049315D"/>
    <w:rsid w:val="004947B1"/>
    <w:rsid w:val="00496F16"/>
    <w:rsid w:val="004A689D"/>
    <w:rsid w:val="004D138A"/>
    <w:rsid w:val="004D461E"/>
    <w:rsid w:val="004D6A28"/>
    <w:rsid w:val="004E1DC8"/>
    <w:rsid w:val="004E6645"/>
    <w:rsid w:val="005070ED"/>
    <w:rsid w:val="00507F48"/>
    <w:rsid w:val="00510330"/>
    <w:rsid w:val="005161E0"/>
    <w:rsid w:val="00516BD5"/>
    <w:rsid w:val="00522DC1"/>
    <w:rsid w:val="00551AD9"/>
    <w:rsid w:val="0056588F"/>
    <w:rsid w:val="005722D1"/>
    <w:rsid w:val="00574389"/>
    <w:rsid w:val="00574E0F"/>
    <w:rsid w:val="00576B44"/>
    <w:rsid w:val="00577C3D"/>
    <w:rsid w:val="00592D83"/>
    <w:rsid w:val="005967AC"/>
    <w:rsid w:val="005D1603"/>
    <w:rsid w:val="005D575C"/>
    <w:rsid w:val="005E4214"/>
    <w:rsid w:val="005E7DCE"/>
    <w:rsid w:val="00605D63"/>
    <w:rsid w:val="00615013"/>
    <w:rsid w:val="00623A1C"/>
    <w:rsid w:val="00627D2C"/>
    <w:rsid w:val="0064471E"/>
    <w:rsid w:val="006519F3"/>
    <w:rsid w:val="00664F4A"/>
    <w:rsid w:val="00667FB0"/>
    <w:rsid w:val="00675DF7"/>
    <w:rsid w:val="00677069"/>
    <w:rsid w:val="0068496F"/>
    <w:rsid w:val="006A3506"/>
    <w:rsid w:val="006A5CF5"/>
    <w:rsid w:val="006B1455"/>
    <w:rsid w:val="006B434E"/>
    <w:rsid w:val="006B79C0"/>
    <w:rsid w:val="006C5896"/>
    <w:rsid w:val="006D3D31"/>
    <w:rsid w:val="006E3889"/>
    <w:rsid w:val="006E7B20"/>
    <w:rsid w:val="00724A61"/>
    <w:rsid w:val="00741124"/>
    <w:rsid w:val="0074492A"/>
    <w:rsid w:val="00746DAF"/>
    <w:rsid w:val="00756ECF"/>
    <w:rsid w:val="007652BB"/>
    <w:rsid w:val="007667E3"/>
    <w:rsid w:val="007679D8"/>
    <w:rsid w:val="0078577E"/>
    <w:rsid w:val="007A5092"/>
    <w:rsid w:val="007B0EF0"/>
    <w:rsid w:val="007D07D7"/>
    <w:rsid w:val="007F1945"/>
    <w:rsid w:val="00815414"/>
    <w:rsid w:val="008162B2"/>
    <w:rsid w:val="00822540"/>
    <w:rsid w:val="00825E1D"/>
    <w:rsid w:val="008458A3"/>
    <w:rsid w:val="00851966"/>
    <w:rsid w:val="00854F47"/>
    <w:rsid w:val="00860124"/>
    <w:rsid w:val="008642B8"/>
    <w:rsid w:val="00865074"/>
    <w:rsid w:val="00887559"/>
    <w:rsid w:val="00890219"/>
    <w:rsid w:val="008A5A40"/>
    <w:rsid w:val="008B4160"/>
    <w:rsid w:val="008C0AF3"/>
    <w:rsid w:val="008C6C84"/>
    <w:rsid w:val="008C7902"/>
    <w:rsid w:val="008D5806"/>
    <w:rsid w:val="008E4EE1"/>
    <w:rsid w:val="008E6A2B"/>
    <w:rsid w:val="008F3665"/>
    <w:rsid w:val="008F6C23"/>
    <w:rsid w:val="008F7E59"/>
    <w:rsid w:val="00900887"/>
    <w:rsid w:val="009024FC"/>
    <w:rsid w:val="0090339B"/>
    <w:rsid w:val="00907597"/>
    <w:rsid w:val="0091394B"/>
    <w:rsid w:val="009263C6"/>
    <w:rsid w:val="0093412A"/>
    <w:rsid w:val="00943915"/>
    <w:rsid w:val="00943F44"/>
    <w:rsid w:val="00947AB7"/>
    <w:rsid w:val="009612BA"/>
    <w:rsid w:val="009615D0"/>
    <w:rsid w:val="00972292"/>
    <w:rsid w:val="0097253A"/>
    <w:rsid w:val="009816BC"/>
    <w:rsid w:val="00981740"/>
    <w:rsid w:val="00993644"/>
    <w:rsid w:val="0099427F"/>
    <w:rsid w:val="009A575E"/>
    <w:rsid w:val="009A6B07"/>
    <w:rsid w:val="009B74D4"/>
    <w:rsid w:val="009C0EEB"/>
    <w:rsid w:val="009C1873"/>
    <w:rsid w:val="009C2185"/>
    <w:rsid w:val="009D59BE"/>
    <w:rsid w:val="00A00F4E"/>
    <w:rsid w:val="00A0617A"/>
    <w:rsid w:val="00A236DF"/>
    <w:rsid w:val="00A23B8A"/>
    <w:rsid w:val="00A2460E"/>
    <w:rsid w:val="00A31E97"/>
    <w:rsid w:val="00A342A7"/>
    <w:rsid w:val="00A34F5D"/>
    <w:rsid w:val="00A471EF"/>
    <w:rsid w:val="00A47B7A"/>
    <w:rsid w:val="00A52E07"/>
    <w:rsid w:val="00A541F6"/>
    <w:rsid w:val="00A77491"/>
    <w:rsid w:val="00A97953"/>
    <w:rsid w:val="00AA0667"/>
    <w:rsid w:val="00AA2892"/>
    <w:rsid w:val="00AC306F"/>
    <w:rsid w:val="00AC6038"/>
    <w:rsid w:val="00AD4292"/>
    <w:rsid w:val="00AF5FD5"/>
    <w:rsid w:val="00B12CD0"/>
    <w:rsid w:val="00B228CF"/>
    <w:rsid w:val="00B22EA2"/>
    <w:rsid w:val="00B25BE3"/>
    <w:rsid w:val="00B31F1C"/>
    <w:rsid w:val="00B32502"/>
    <w:rsid w:val="00B3255A"/>
    <w:rsid w:val="00B33981"/>
    <w:rsid w:val="00B403A3"/>
    <w:rsid w:val="00B43038"/>
    <w:rsid w:val="00B4348C"/>
    <w:rsid w:val="00B54579"/>
    <w:rsid w:val="00B55E26"/>
    <w:rsid w:val="00B56F77"/>
    <w:rsid w:val="00B648BB"/>
    <w:rsid w:val="00B65065"/>
    <w:rsid w:val="00B671FB"/>
    <w:rsid w:val="00B91E13"/>
    <w:rsid w:val="00B9231B"/>
    <w:rsid w:val="00B97882"/>
    <w:rsid w:val="00BA504E"/>
    <w:rsid w:val="00BE5511"/>
    <w:rsid w:val="00C105AE"/>
    <w:rsid w:val="00C12502"/>
    <w:rsid w:val="00C16980"/>
    <w:rsid w:val="00C6045E"/>
    <w:rsid w:val="00C63C40"/>
    <w:rsid w:val="00C64834"/>
    <w:rsid w:val="00C72941"/>
    <w:rsid w:val="00C74560"/>
    <w:rsid w:val="00C74EBF"/>
    <w:rsid w:val="00C81964"/>
    <w:rsid w:val="00C904FF"/>
    <w:rsid w:val="00C91188"/>
    <w:rsid w:val="00C91E50"/>
    <w:rsid w:val="00C91EC4"/>
    <w:rsid w:val="00C97C37"/>
    <w:rsid w:val="00C97CF2"/>
    <w:rsid w:val="00CA4C8F"/>
    <w:rsid w:val="00CA6553"/>
    <w:rsid w:val="00CB4056"/>
    <w:rsid w:val="00CB428C"/>
    <w:rsid w:val="00CB4F0A"/>
    <w:rsid w:val="00CC0A2C"/>
    <w:rsid w:val="00CC21D3"/>
    <w:rsid w:val="00CD4443"/>
    <w:rsid w:val="00CF073E"/>
    <w:rsid w:val="00CF1A4B"/>
    <w:rsid w:val="00CF780C"/>
    <w:rsid w:val="00D121AA"/>
    <w:rsid w:val="00D13BF6"/>
    <w:rsid w:val="00D13C6C"/>
    <w:rsid w:val="00D208B0"/>
    <w:rsid w:val="00D215A2"/>
    <w:rsid w:val="00D3224C"/>
    <w:rsid w:val="00D33B84"/>
    <w:rsid w:val="00D37E9D"/>
    <w:rsid w:val="00D44358"/>
    <w:rsid w:val="00D47BBB"/>
    <w:rsid w:val="00D511EA"/>
    <w:rsid w:val="00D5169C"/>
    <w:rsid w:val="00D5374A"/>
    <w:rsid w:val="00D63FF4"/>
    <w:rsid w:val="00D705D7"/>
    <w:rsid w:val="00D70A24"/>
    <w:rsid w:val="00D91A04"/>
    <w:rsid w:val="00D9538E"/>
    <w:rsid w:val="00D97800"/>
    <w:rsid w:val="00D9781A"/>
    <w:rsid w:val="00DA00DC"/>
    <w:rsid w:val="00DB26B3"/>
    <w:rsid w:val="00DB7807"/>
    <w:rsid w:val="00DC0759"/>
    <w:rsid w:val="00DC1CFA"/>
    <w:rsid w:val="00DD49FC"/>
    <w:rsid w:val="00DE50F7"/>
    <w:rsid w:val="00DF435D"/>
    <w:rsid w:val="00E007E9"/>
    <w:rsid w:val="00E20892"/>
    <w:rsid w:val="00E31CCF"/>
    <w:rsid w:val="00E423A7"/>
    <w:rsid w:val="00E450A6"/>
    <w:rsid w:val="00E50561"/>
    <w:rsid w:val="00E54694"/>
    <w:rsid w:val="00E73E03"/>
    <w:rsid w:val="00E81361"/>
    <w:rsid w:val="00E825D6"/>
    <w:rsid w:val="00E90E39"/>
    <w:rsid w:val="00EA245D"/>
    <w:rsid w:val="00EA31B6"/>
    <w:rsid w:val="00EA3673"/>
    <w:rsid w:val="00EB4124"/>
    <w:rsid w:val="00EB7F6F"/>
    <w:rsid w:val="00EC0ACB"/>
    <w:rsid w:val="00EC0F9D"/>
    <w:rsid w:val="00ED564D"/>
    <w:rsid w:val="00ED7968"/>
    <w:rsid w:val="00EE04BF"/>
    <w:rsid w:val="00EF66A6"/>
    <w:rsid w:val="00F1055D"/>
    <w:rsid w:val="00F13C4A"/>
    <w:rsid w:val="00F35CE1"/>
    <w:rsid w:val="00F421A1"/>
    <w:rsid w:val="00F428C1"/>
    <w:rsid w:val="00F6622A"/>
    <w:rsid w:val="00F94562"/>
    <w:rsid w:val="00FA164A"/>
    <w:rsid w:val="00FB3DBC"/>
    <w:rsid w:val="00FC1F8D"/>
    <w:rsid w:val="00FE07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8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AFF"/>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E1DC8"/>
    <w:rPr>
      <w:b/>
      <w:bCs/>
    </w:rPr>
  </w:style>
  <w:style w:type="paragraph" w:styleId="a4">
    <w:name w:val="List Paragraph"/>
    <w:aliases w:val="Heading Bullet,Bullets"/>
    <w:basedOn w:val="a"/>
    <w:link w:val="a5"/>
    <w:uiPriority w:val="34"/>
    <w:qFormat/>
    <w:rsid w:val="00E81361"/>
    <w:pPr>
      <w:widowControl w:val="0"/>
      <w:spacing w:after="0" w:line="240" w:lineRule="auto"/>
      <w:ind w:left="708"/>
    </w:pPr>
    <w:rPr>
      <w:rFonts w:ascii="Times New Roman" w:eastAsia="Times New Roman" w:hAnsi="Times New Roman" w:cs="Times New Roman"/>
      <w:sz w:val="20"/>
      <w:szCs w:val="20"/>
      <w:lang w:val="ru-RU" w:eastAsia="ru-RU"/>
    </w:rPr>
  </w:style>
  <w:style w:type="paragraph" w:styleId="a6">
    <w:name w:val="Balloon Text"/>
    <w:basedOn w:val="a"/>
    <w:link w:val="a7"/>
    <w:uiPriority w:val="99"/>
    <w:semiHidden/>
    <w:unhideWhenUsed/>
    <w:rsid w:val="00623A1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23A1C"/>
    <w:rPr>
      <w:rFonts w:ascii="Segoe UI" w:eastAsiaTheme="minorEastAsia" w:hAnsi="Segoe UI" w:cs="Segoe UI"/>
      <w:sz w:val="18"/>
      <w:szCs w:val="18"/>
      <w:lang w:eastAsia="uk-UA"/>
    </w:rPr>
  </w:style>
  <w:style w:type="character" w:customStyle="1" w:styleId="a5">
    <w:name w:val="Абзац списка Знак"/>
    <w:aliases w:val="Heading Bullet Знак,Bullets Знак"/>
    <w:basedOn w:val="a0"/>
    <w:link w:val="a4"/>
    <w:uiPriority w:val="34"/>
    <w:locked/>
    <w:rsid w:val="004056D0"/>
    <w:rPr>
      <w:rFonts w:ascii="Times New Roman" w:eastAsia="Times New Roman" w:hAnsi="Times New Roman" w:cs="Times New Roman"/>
      <w:sz w:val="20"/>
      <w:szCs w:val="20"/>
      <w:lang w:val="ru-RU" w:eastAsia="ru-RU"/>
    </w:rPr>
  </w:style>
  <w:style w:type="character" w:styleId="a8">
    <w:name w:val="Hyperlink"/>
    <w:basedOn w:val="a0"/>
    <w:uiPriority w:val="99"/>
    <w:unhideWhenUsed/>
    <w:rsid w:val="00286390"/>
    <w:rPr>
      <w:color w:val="0563C1" w:themeColor="hyperlink"/>
      <w:u w:val="single"/>
    </w:rPr>
  </w:style>
  <w:style w:type="character" w:styleId="a9">
    <w:name w:val="annotation reference"/>
    <w:basedOn w:val="a0"/>
    <w:uiPriority w:val="99"/>
    <w:semiHidden/>
    <w:unhideWhenUsed/>
    <w:rsid w:val="00574389"/>
    <w:rPr>
      <w:sz w:val="16"/>
      <w:szCs w:val="16"/>
    </w:rPr>
  </w:style>
  <w:style w:type="paragraph" w:styleId="aa">
    <w:name w:val="annotation text"/>
    <w:basedOn w:val="a"/>
    <w:link w:val="ab"/>
    <w:uiPriority w:val="99"/>
    <w:semiHidden/>
    <w:unhideWhenUsed/>
    <w:rsid w:val="00574389"/>
    <w:pPr>
      <w:spacing w:line="240" w:lineRule="auto"/>
    </w:pPr>
    <w:rPr>
      <w:sz w:val="20"/>
      <w:szCs w:val="20"/>
    </w:rPr>
  </w:style>
  <w:style w:type="character" w:customStyle="1" w:styleId="ab">
    <w:name w:val="Текст примечания Знак"/>
    <w:basedOn w:val="a0"/>
    <w:link w:val="aa"/>
    <w:uiPriority w:val="99"/>
    <w:semiHidden/>
    <w:rsid w:val="00574389"/>
    <w:rPr>
      <w:rFonts w:eastAsiaTheme="minorEastAsia"/>
      <w:sz w:val="20"/>
      <w:szCs w:val="20"/>
      <w:lang w:eastAsia="uk-UA"/>
    </w:rPr>
  </w:style>
  <w:style w:type="paragraph" w:styleId="ac">
    <w:name w:val="annotation subject"/>
    <w:basedOn w:val="aa"/>
    <w:next w:val="aa"/>
    <w:link w:val="ad"/>
    <w:uiPriority w:val="99"/>
    <w:semiHidden/>
    <w:unhideWhenUsed/>
    <w:rsid w:val="00574389"/>
    <w:rPr>
      <w:b/>
      <w:bCs/>
    </w:rPr>
  </w:style>
  <w:style w:type="character" w:customStyle="1" w:styleId="ad">
    <w:name w:val="Тема примечания Знак"/>
    <w:basedOn w:val="ab"/>
    <w:link w:val="ac"/>
    <w:uiPriority w:val="99"/>
    <w:semiHidden/>
    <w:rsid w:val="00574389"/>
    <w:rPr>
      <w:rFonts w:eastAsiaTheme="minorEastAsia"/>
      <w:b/>
      <w:bCs/>
      <w:sz w:val="20"/>
      <w:szCs w:val="20"/>
      <w:lang w:eastAsia="uk-UA"/>
    </w:rPr>
  </w:style>
  <w:style w:type="paragraph" w:customStyle="1" w:styleId="Style1">
    <w:name w:val="Style1"/>
    <w:basedOn w:val="a"/>
    <w:rsid w:val="00ED7968"/>
    <w:pPr>
      <w:widowControl w:val="0"/>
      <w:autoSpaceDE w:val="0"/>
      <w:autoSpaceDN w:val="0"/>
      <w:adjustRightInd w:val="0"/>
      <w:spacing w:after="0" w:line="205" w:lineRule="exact"/>
      <w:jc w:val="center"/>
    </w:pPr>
    <w:rPr>
      <w:rFonts w:ascii="Arial Narrow" w:eastAsia="Times New Roman" w:hAnsi="Arial Narrow" w:cs="Arial Unicode MS"/>
      <w:sz w:val="24"/>
      <w:szCs w:val="24"/>
      <w:lang w:val="ru-RU" w:eastAsia="ru-RU" w:bidi="si-LK"/>
    </w:rPr>
  </w:style>
  <w:style w:type="character" w:customStyle="1" w:styleId="4">
    <w:name w:val="Основной текст (4)_"/>
    <w:link w:val="40"/>
    <w:uiPriority w:val="99"/>
    <w:rsid w:val="00ED7968"/>
    <w:rPr>
      <w:shd w:val="clear" w:color="auto" w:fill="FFFFFF"/>
    </w:rPr>
  </w:style>
  <w:style w:type="paragraph" w:customStyle="1" w:styleId="40">
    <w:name w:val="Основной текст (4)"/>
    <w:basedOn w:val="a"/>
    <w:link w:val="4"/>
    <w:uiPriority w:val="99"/>
    <w:rsid w:val="00ED7968"/>
    <w:pPr>
      <w:widowControl w:val="0"/>
      <w:shd w:val="clear" w:color="auto" w:fill="FFFFFF"/>
      <w:spacing w:before="240" w:after="0" w:line="274" w:lineRule="exact"/>
      <w:jc w:val="both"/>
    </w:pPr>
    <w:rPr>
      <w:rFonts w:eastAsiaTheme="minorHAnsi"/>
      <w:lang w:eastAsia="en-US"/>
    </w:rPr>
  </w:style>
  <w:style w:type="paragraph" w:customStyle="1" w:styleId="rvps2">
    <w:name w:val="rvps2"/>
    <w:basedOn w:val="a"/>
    <w:rsid w:val="00ED7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D7968"/>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AFF"/>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E1DC8"/>
    <w:rPr>
      <w:b/>
      <w:bCs/>
    </w:rPr>
  </w:style>
  <w:style w:type="paragraph" w:styleId="a4">
    <w:name w:val="List Paragraph"/>
    <w:aliases w:val="Heading Bullet,Bullets"/>
    <w:basedOn w:val="a"/>
    <w:link w:val="a5"/>
    <w:uiPriority w:val="34"/>
    <w:qFormat/>
    <w:rsid w:val="00E81361"/>
    <w:pPr>
      <w:widowControl w:val="0"/>
      <w:spacing w:after="0" w:line="240" w:lineRule="auto"/>
      <w:ind w:left="708"/>
    </w:pPr>
    <w:rPr>
      <w:rFonts w:ascii="Times New Roman" w:eastAsia="Times New Roman" w:hAnsi="Times New Roman" w:cs="Times New Roman"/>
      <w:sz w:val="20"/>
      <w:szCs w:val="20"/>
      <w:lang w:val="ru-RU" w:eastAsia="ru-RU"/>
    </w:rPr>
  </w:style>
  <w:style w:type="paragraph" w:styleId="a6">
    <w:name w:val="Balloon Text"/>
    <w:basedOn w:val="a"/>
    <w:link w:val="a7"/>
    <w:uiPriority w:val="99"/>
    <w:semiHidden/>
    <w:unhideWhenUsed/>
    <w:rsid w:val="00623A1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23A1C"/>
    <w:rPr>
      <w:rFonts w:ascii="Segoe UI" w:eastAsiaTheme="minorEastAsia" w:hAnsi="Segoe UI" w:cs="Segoe UI"/>
      <w:sz w:val="18"/>
      <w:szCs w:val="18"/>
      <w:lang w:eastAsia="uk-UA"/>
    </w:rPr>
  </w:style>
  <w:style w:type="character" w:customStyle="1" w:styleId="a5">
    <w:name w:val="Абзац списка Знак"/>
    <w:aliases w:val="Heading Bullet Знак,Bullets Знак"/>
    <w:basedOn w:val="a0"/>
    <w:link w:val="a4"/>
    <w:uiPriority w:val="34"/>
    <w:locked/>
    <w:rsid w:val="004056D0"/>
    <w:rPr>
      <w:rFonts w:ascii="Times New Roman" w:eastAsia="Times New Roman" w:hAnsi="Times New Roman" w:cs="Times New Roman"/>
      <w:sz w:val="20"/>
      <w:szCs w:val="20"/>
      <w:lang w:val="ru-RU" w:eastAsia="ru-RU"/>
    </w:rPr>
  </w:style>
  <w:style w:type="character" w:styleId="a8">
    <w:name w:val="Hyperlink"/>
    <w:basedOn w:val="a0"/>
    <w:uiPriority w:val="99"/>
    <w:unhideWhenUsed/>
    <w:rsid w:val="00286390"/>
    <w:rPr>
      <w:color w:val="0563C1" w:themeColor="hyperlink"/>
      <w:u w:val="single"/>
    </w:rPr>
  </w:style>
  <w:style w:type="character" w:styleId="a9">
    <w:name w:val="annotation reference"/>
    <w:basedOn w:val="a0"/>
    <w:uiPriority w:val="99"/>
    <w:semiHidden/>
    <w:unhideWhenUsed/>
    <w:rsid w:val="00574389"/>
    <w:rPr>
      <w:sz w:val="16"/>
      <w:szCs w:val="16"/>
    </w:rPr>
  </w:style>
  <w:style w:type="paragraph" w:styleId="aa">
    <w:name w:val="annotation text"/>
    <w:basedOn w:val="a"/>
    <w:link w:val="ab"/>
    <w:uiPriority w:val="99"/>
    <w:semiHidden/>
    <w:unhideWhenUsed/>
    <w:rsid w:val="00574389"/>
    <w:pPr>
      <w:spacing w:line="240" w:lineRule="auto"/>
    </w:pPr>
    <w:rPr>
      <w:sz w:val="20"/>
      <w:szCs w:val="20"/>
    </w:rPr>
  </w:style>
  <w:style w:type="character" w:customStyle="1" w:styleId="ab">
    <w:name w:val="Текст примечания Знак"/>
    <w:basedOn w:val="a0"/>
    <w:link w:val="aa"/>
    <w:uiPriority w:val="99"/>
    <w:semiHidden/>
    <w:rsid w:val="00574389"/>
    <w:rPr>
      <w:rFonts w:eastAsiaTheme="minorEastAsia"/>
      <w:sz w:val="20"/>
      <w:szCs w:val="20"/>
      <w:lang w:eastAsia="uk-UA"/>
    </w:rPr>
  </w:style>
  <w:style w:type="paragraph" w:styleId="ac">
    <w:name w:val="annotation subject"/>
    <w:basedOn w:val="aa"/>
    <w:next w:val="aa"/>
    <w:link w:val="ad"/>
    <w:uiPriority w:val="99"/>
    <w:semiHidden/>
    <w:unhideWhenUsed/>
    <w:rsid w:val="00574389"/>
    <w:rPr>
      <w:b/>
      <w:bCs/>
    </w:rPr>
  </w:style>
  <w:style w:type="character" w:customStyle="1" w:styleId="ad">
    <w:name w:val="Тема примечания Знак"/>
    <w:basedOn w:val="ab"/>
    <w:link w:val="ac"/>
    <w:uiPriority w:val="99"/>
    <w:semiHidden/>
    <w:rsid w:val="00574389"/>
    <w:rPr>
      <w:rFonts w:eastAsiaTheme="minorEastAsia"/>
      <w:b/>
      <w:bCs/>
      <w:sz w:val="20"/>
      <w:szCs w:val="20"/>
      <w:lang w:eastAsia="uk-UA"/>
    </w:rPr>
  </w:style>
  <w:style w:type="paragraph" w:customStyle="1" w:styleId="Style1">
    <w:name w:val="Style1"/>
    <w:basedOn w:val="a"/>
    <w:rsid w:val="00ED7968"/>
    <w:pPr>
      <w:widowControl w:val="0"/>
      <w:autoSpaceDE w:val="0"/>
      <w:autoSpaceDN w:val="0"/>
      <w:adjustRightInd w:val="0"/>
      <w:spacing w:after="0" w:line="205" w:lineRule="exact"/>
      <w:jc w:val="center"/>
    </w:pPr>
    <w:rPr>
      <w:rFonts w:ascii="Arial Narrow" w:eastAsia="Times New Roman" w:hAnsi="Arial Narrow" w:cs="Arial Unicode MS"/>
      <w:sz w:val="24"/>
      <w:szCs w:val="24"/>
      <w:lang w:val="ru-RU" w:eastAsia="ru-RU" w:bidi="si-LK"/>
    </w:rPr>
  </w:style>
  <w:style w:type="character" w:customStyle="1" w:styleId="4">
    <w:name w:val="Основной текст (4)_"/>
    <w:link w:val="40"/>
    <w:uiPriority w:val="99"/>
    <w:rsid w:val="00ED7968"/>
    <w:rPr>
      <w:shd w:val="clear" w:color="auto" w:fill="FFFFFF"/>
    </w:rPr>
  </w:style>
  <w:style w:type="paragraph" w:customStyle="1" w:styleId="40">
    <w:name w:val="Основной текст (4)"/>
    <w:basedOn w:val="a"/>
    <w:link w:val="4"/>
    <w:uiPriority w:val="99"/>
    <w:rsid w:val="00ED7968"/>
    <w:pPr>
      <w:widowControl w:val="0"/>
      <w:shd w:val="clear" w:color="auto" w:fill="FFFFFF"/>
      <w:spacing w:before="240" w:after="0" w:line="274" w:lineRule="exact"/>
      <w:jc w:val="both"/>
    </w:pPr>
    <w:rPr>
      <w:rFonts w:eastAsiaTheme="minorHAnsi"/>
      <w:lang w:eastAsia="en-US"/>
    </w:rPr>
  </w:style>
  <w:style w:type="paragraph" w:customStyle="1" w:styleId="rvps2">
    <w:name w:val="rvps2"/>
    <w:basedOn w:val="a"/>
    <w:rsid w:val="00ED7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D7968"/>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597504">
      <w:bodyDiv w:val="1"/>
      <w:marLeft w:val="0"/>
      <w:marRight w:val="0"/>
      <w:marTop w:val="0"/>
      <w:marBottom w:val="0"/>
      <w:divBdr>
        <w:top w:val="none" w:sz="0" w:space="0" w:color="auto"/>
        <w:left w:val="none" w:sz="0" w:space="0" w:color="auto"/>
        <w:bottom w:val="none" w:sz="0" w:space="0" w:color="auto"/>
        <w:right w:val="none" w:sz="0" w:space="0" w:color="auto"/>
      </w:divBdr>
    </w:div>
    <w:div w:id="961424984">
      <w:bodyDiv w:val="1"/>
      <w:marLeft w:val="0"/>
      <w:marRight w:val="0"/>
      <w:marTop w:val="0"/>
      <w:marBottom w:val="0"/>
      <w:divBdr>
        <w:top w:val="none" w:sz="0" w:space="0" w:color="auto"/>
        <w:left w:val="none" w:sz="0" w:space="0" w:color="auto"/>
        <w:bottom w:val="none" w:sz="0" w:space="0" w:color="auto"/>
        <w:right w:val="none" w:sz="0" w:space="0" w:color="auto"/>
      </w:divBdr>
    </w:div>
    <w:div w:id="2084988107">
      <w:bodyDiv w:val="1"/>
      <w:marLeft w:val="0"/>
      <w:marRight w:val="0"/>
      <w:marTop w:val="0"/>
      <w:marBottom w:val="0"/>
      <w:divBdr>
        <w:top w:val="none" w:sz="0" w:space="0" w:color="auto"/>
        <w:left w:val="none" w:sz="0" w:space="0" w:color="auto"/>
        <w:bottom w:val="none" w:sz="0" w:space="0" w:color="auto"/>
        <w:right w:val="none" w:sz="0" w:space="0" w:color="auto"/>
      </w:divBdr>
    </w:div>
    <w:div w:id="212206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d-capital.com.ua/project/aspect-inves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d-capital.com.ua/project/aspect-invest/" TargetMode="External"/><Relationship Id="rId12" Type="http://schemas.openxmlformats.org/officeDocument/2006/relationships/hyperlink" Target="mailto:aspect.invest2018if@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pect.invest2018if@gmail.com" TargetMode="External"/><Relationship Id="rId5" Type="http://schemas.openxmlformats.org/officeDocument/2006/relationships/settings" Target="settings.xml"/><Relationship Id="rId10" Type="http://schemas.openxmlformats.org/officeDocument/2006/relationships/hyperlink" Target="mailto:aspect.invest2018if@gmail.com" TargetMode="External"/><Relationship Id="rId4" Type="http://schemas.microsoft.com/office/2007/relationships/stylesWithEffects" Target="stylesWithEffects.xml"/><Relationship Id="rId9" Type="http://schemas.openxmlformats.org/officeDocument/2006/relationships/hyperlink" Target="http://pd-capital.com.ua/project/aspect-inves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425E5-B88B-4A53-B771-A7A7521F2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2</Pages>
  <Words>1292</Words>
  <Characters>8572</Characters>
  <Application>Microsoft Office Word</Application>
  <DocSecurity>0</DocSecurity>
  <Lines>168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Сапега Ольга Николаевна</dc:creator>
  <cp:keywords/>
  <dc:description/>
  <cp:lastModifiedBy>y.garazha</cp:lastModifiedBy>
  <cp:revision>80</cp:revision>
  <cp:lastPrinted>2019-11-07T14:02:00Z</cp:lastPrinted>
  <dcterms:created xsi:type="dcterms:W3CDTF">2022-04-27T21:23:00Z</dcterms:created>
  <dcterms:modified xsi:type="dcterms:W3CDTF">2022-05-02T11:05:00Z</dcterms:modified>
</cp:coreProperties>
</file>